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  <w:gridCol w:w="4820"/>
      </w:tblGrid>
      <w:tr w:rsidR="00967216" w:rsidRPr="004D625E" w:rsidTr="00E21BEE">
        <w:tc>
          <w:tcPr>
            <w:tcW w:w="5211" w:type="dxa"/>
          </w:tcPr>
          <w:p w:rsidR="00967216" w:rsidRPr="004D625E" w:rsidRDefault="00967216" w:rsidP="0086026E">
            <w:pPr>
              <w:rPr>
                <w:rFonts w:ascii="Times New Roman" w:hAnsi="Times New Roman"/>
                <w:sz w:val="28"/>
                <w:szCs w:val="28"/>
              </w:rPr>
            </w:pPr>
            <w:r w:rsidRPr="004D625E">
              <w:rPr>
                <w:rFonts w:ascii="Times New Roman" w:hAnsi="Times New Roman"/>
                <w:sz w:val="28"/>
                <w:szCs w:val="28"/>
              </w:rPr>
              <w:t>Рассмотрено:</w:t>
            </w:r>
          </w:p>
          <w:p w:rsidR="00967216" w:rsidRPr="004D625E" w:rsidRDefault="00967216" w:rsidP="0086026E">
            <w:pPr>
              <w:rPr>
                <w:rFonts w:ascii="Times New Roman" w:hAnsi="Times New Roman"/>
                <w:sz w:val="28"/>
                <w:szCs w:val="28"/>
              </w:rPr>
            </w:pPr>
            <w:r w:rsidRPr="004D625E">
              <w:rPr>
                <w:rFonts w:ascii="Times New Roman" w:hAnsi="Times New Roman"/>
                <w:sz w:val="28"/>
                <w:szCs w:val="28"/>
              </w:rPr>
              <w:t>Заседанием ШМО учителей</w:t>
            </w:r>
          </w:p>
          <w:p w:rsidR="00967216" w:rsidRPr="004D625E" w:rsidRDefault="00967216" w:rsidP="0086026E">
            <w:pPr>
              <w:rPr>
                <w:rFonts w:ascii="Times New Roman" w:hAnsi="Times New Roman"/>
                <w:sz w:val="28"/>
                <w:szCs w:val="28"/>
              </w:rPr>
            </w:pPr>
            <w:r w:rsidRPr="004D625E">
              <w:rPr>
                <w:rFonts w:ascii="Times New Roman" w:hAnsi="Times New Roman"/>
                <w:sz w:val="28"/>
                <w:szCs w:val="28"/>
              </w:rPr>
              <w:t>Протокол №</w:t>
            </w:r>
          </w:p>
          <w:p w:rsidR="00967216" w:rsidRPr="004D625E" w:rsidRDefault="00967216" w:rsidP="0086026E">
            <w:pPr>
              <w:rPr>
                <w:rFonts w:ascii="Times New Roman" w:hAnsi="Times New Roman"/>
                <w:sz w:val="28"/>
                <w:szCs w:val="28"/>
              </w:rPr>
            </w:pPr>
            <w:r w:rsidRPr="004D625E">
              <w:rPr>
                <w:rFonts w:ascii="Times New Roman" w:hAnsi="Times New Roman"/>
                <w:sz w:val="28"/>
                <w:szCs w:val="28"/>
              </w:rPr>
              <w:t>от «___» ___________ 2014 г.</w:t>
            </w:r>
          </w:p>
          <w:p w:rsidR="00967216" w:rsidRPr="004D625E" w:rsidRDefault="00967216" w:rsidP="0086026E">
            <w:pPr>
              <w:rPr>
                <w:rFonts w:ascii="Times New Roman" w:hAnsi="Times New Roman"/>
                <w:sz w:val="28"/>
                <w:szCs w:val="28"/>
              </w:rPr>
            </w:pPr>
            <w:r w:rsidRPr="004D625E">
              <w:rPr>
                <w:rFonts w:ascii="Times New Roman" w:hAnsi="Times New Roman"/>
                <w:sz w:val="28"/>
                <w:szCs w:val="28"/>
              </w:rPr>
              <w:t>Руководитель ШМО:</w:t>
            </w:r>
          </w:p>
          <w:p w:rsidR="00967216" w:rsidRPr="004D625E" w:rsidRDefault="00967216" w:rsidP="008602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216" w:rsidRPr="004D625E" w:rsidRDefault="00967216" w:rsidP="0086026E">
            <w:pPr>
              <w:rPr>
                <w:rFonts w:ascii="Times New Roman" w:hAnsi="Times New Roman"/>
                <w:sz w:val="28"/>
                <w:szCs w:val="28"/>
              </w:rPr>
            </w:pPr>
            <w:r w:rsidRPr="004D625E">
              <w:rPr>
                <w:rFonts w:ascii="Times New Roman" w:hAnsi="Times New Roman"/>
                <w:sz w:val="28"/>
                <w:szCs w:val="28"/>
              </w:rPr>
              <w:t>__________ (Т. К. Виноградова)</w:t>
            </w:r>
          </w:p>
        </w:tc>
        <w:tc>
          <w:tcPr>
            <w:tcW w:w="5103" w:type="dxa"/>
          </w:tcPr>
          <w:p w:rsidR="00967216" w:rsidRPr="004D625E" w:rsidRDefault="00967216" w:rsidP="0086026E">
            <w:pPr>
              <w:rPr>
                <w:rFonts w:ascii="Times New Roman" w:hAnsi="Times New Roman"/>
                <w:sz w:val="28"/>
                <w:szCs w:val="28"/>
              </w:rPr>
            </w:pPr>
            <w:r w:rsidRPr="004D625E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967216" w:rsidRPr="004D625E" w:rsidRDefault="00967216" w:rsidP="0086026E">
            <w:pPr>
              <w:rPr>
                <w:rFonts w:ascii="Times New Roman" w:hAnsi="Times New Roman"/>
                <w:sz w:val="28"/>
                <w:szCs w:val="28"/>
              </w:rPr>
            </w:pPr>
            <w:r w:rsidRPr="004D625E">
              <w:rPr>
                <w:rFonts w:ascii="Times New Roman" w:hAnsi="Times New Roman"/>
                <w:sz w:val="28"/>
                <w:szCs w:val="28"/>
              </w:rPr>
              <w:t>Заседанием МС</w:t>
            </w:r>
          </w:p>
          <w:p w:rsidR="00967216" w:rsidRPr="004D625E" w:rsidRDefault="00967216" w:rsidP="0086026E">
            <w:pPr>
              <w:rPr>
                <w:rFonts w:ascii="Times New Roman" w:hAnsi="Times New Roman"/>
                <w:sz w:val="28"/>
                <w:szCs w:val="28"/>
              </w:rPr>
            </w:pPr>
            <w:r w:rsidRPr="004D625E">
              <w:rPr>
                <w:rFonts w:ascii="Times New Roman" w:hAnsi="Times New Roman"/>
                <w:sz w:val="28"/>
                <w:szCs w:val="28"/>
              </w:rPr>
              <w:t>Протокол №</w:t>
            </w:r>
          </w:p>
          <w:p w:rsidR="00967216" w:rsidRPr="004D625E" w:rsidRDefault="00967216" w:rsidP="0086026E">
            <w:pPr>
              <w:rPr>
                <w:rFonts w:ascii="Times New Roman" w:hAnsi="Times New Roman"/>
                <w:sz w:val="28"/>
                <w:szCs w:val="28"/>
              </w:rPr>
            </w:pPr>
            <w:r w:rsidRPr="004D625E">
              <w:rPr>
                <w:rFonts w:ascii="Times New Roman" w:hAnsi="Times New Roman"/>
                <w:sz w:val="28"/>
                <w:szCs w:val="28"/>
              </w:rPr>
              <w:t>от «___» ___________ 2014 г.</w:t>
            </w:r>
          </w:p>
          <w:p w:rsidR="00967216" w:rsidRPr="004D625E" w:rsidRDefault="00967216" w:rsidP="0086026E">
            <w:pPr>
              <w:rPr>
                <w:rFonts w:ascii="Times New Roman" w:hAnsi="Times New Roman"/>
                <w:sz w:val="28"/>
                <w:szCs w:val="28"/>
              </w:rPr>
            </w:pPr>
            <w:r w:rsidRPr="004D625E">
              <w:rPr>
                <w:rFonts w:ascii="Times New Roman" w:hAnsi="Times New Roman"/>
                <w:sz w:val="28"/>
                <w:szCs w:val="28"/>
              </w:rPr>
              <w:t>Руководитель ШМО:</w:t>
            </w:r>
          </w:p>
          <w:p w:rsidR="00967216" w:rsidRPr="004D625E" w:rsidRDefault="00967216" w:rsidP="008602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216" w:rsidRPr="004D625E" w:rsidRDefault="00967216" w:rsidP="0086026E">
            <w:pPr>
              <w:rPr>
                <w:rFonts w:ascii="Times New Roman" w:hAnsi="Times New Roman"/>
                <w:sz w:val="28"/>
                <w:szCs w:val="28"/>
              </w:rPr>
            </w:pPr>
            <w:r w:rsidRPr="004D625E">
              <w:rPr>
                <w:rFonts w:ascii="Times New Roman" w:hAnsi="Times New Roman"/>
                <w:sz w:val="28"/>
                <w:szCs w:val="28"/>
              </w:rPr>
              <w:t>__________ (Н. М. Жаркой)</w:t>
            </w:r>
          </w:p>
        </w:tc>
        <w:tc>
          <w:tcPr>
            <w:tcW w:w="4820" w:type="dxa"/>
          </w:tcPr>
          <w:p w:rsidR="00967216" w:rsidRPr="004D625E" w:rsidRDefault="00967216" w:rsidP="0086026E">
            <w:pPr>
              <w:rPr>
                <w:rFonts w:ascii="Times New Roman" w:hAnsi="Times New Roman"/>
                <w:sz w:val="28"/>
                <w:szCs w:val="28"/>
              </w:rPr>
            </w:pPr>
            <w:r w:rsidRPr="004D625E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967216" w:rsidRPr="004D625E" w:rsidRDefault="00967216" w:rsidP="0086026E">
            <w:pPr>
              <w:rPr>
                <w:rFonts w:ascii="Times New Roman" w:hAnsi="Times New Roman"/>
                <w:sz w:val="28"/>
                <w:szCs w:val="28"/>
              </w:rPr>
            </w:pPr>
            <w:r w:rsidRPr="004D625E">
              <w:rPr>
                <w:rFonts w:ascii="Times New Roman" w:hAnsi="Times New Roman"/>
                <w:sz w:val="28"/>
                <w:szCs w:val="28"/>
              </w:rPr>
              <w:t xml:space="preserve">Директор МОУ </w:t>
            </w:r>
            <w:proofErr w:type="spellStart"/>
            <w:r w:rsidRPr="004D625E">
              <w:rPr>
                <w:rFonts w:ascii="Times New Roman" w:hAnsi="Times New Roman"/>
                <w:sz w:val="28"/>
                <w:szCs w:val="28"/>
              </w:rPr>
              <w:t>Нестеровская</w:t>
            </w:r>
            <w:proofErr w:type="spellEnd"/>
            <w:r w:rsidRPr="004D625E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  <w:p w:rsidR="00967216" w:rsidRPr="004D625E" w:rsidRDefault="00967216" w:rsidP="0086026E">
            <w:pPr>
              <w:rPr>
                <w:rFonts w:ascii="Times New Roman" w:hAnsi="Times New Roman"/>
                <w:sz w:val="28"/>
                <w:szCs w:val="28"/>
              </w:rPr>
            </w:pPr>
            <w:r w:rsidRPr="004D625E">
              <w:rPr>
                <w:rFonts w:ascii="Times New Roman" w:hAnsi="Times New Roman"/>
                <w:sz w:val="28"/>
                <w:szCs w:val="28"/>
              </w:rPr>
              <w:t>Приказ №</w:t>
            </w:r>
          </w:p>
          <w:p w:rsidR="00967216" w:rsidRPr="004D625E" w:rsidRDefault="00967216" w:rsidP="0086026E">
            <w:pPr>
              <w:rPr>
                <w:rFonts w:ascii="Times New Roman" w:hAnsi="Times New Roman"/>
                <w:sz w:val="28"/>
                <w:szCs w:val="28"/>
              </w:rPr>
            </w:pPr>
            <w:r w:rsidRPr="004D625E">
              <w:rPr>
                <w:rFonts w:ascii="Times New Roman" w:hAnsi="Times New Roman"/>
                <w:sz w:val="28"/>
                <w:szCs w:val="28"/>
              </w:rPr>
              <w:t>от «___» ___________ 2014 г.</w:t>
            </w:r>
          </w:p>
          <w:p w:rsidR="00967216" w:rsidRPr="004D625E" w:rsidRDefault="00967216" w:rsidP="008602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216" w:rsidRPr="004D625E" w:rsidRDefault="00967216" w:rsidP="008602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216" w:rsidRPr="004D625E" w:rsidRDefault="00967216" w:rsidP="0086026E">
            <w:pPr>
              <w:rPr>
                <w:rFonts w:ascii="Times New Roman" w:hAnsi="Times New Roman"/>
                <w:sz w:val="28"/>
                <w:szCs w:val="28"/>
              </w:rPr>
            </w:pPr>
            <w:r w:rsidRPr="004D625E">
              <w:rPr>
                <w:rFonts w:ascii="Times New Roman" w:hAnsi="Times New Roman"/>
                <w:sz w:val="28"/>
                <w:szCs w:val="28"/>
              </w:rPr>
              <w:t xml:space="preserve">__________ (Л. И. </w:t>
            </w:r>
            <w:proofErr w:type="spellStart"/>
            <w:r w:rsidRPr="004D625E">
              <w:rPr>
                <w:rFonts w:ascii="Times New Roman" w:hAnsi="Times New Roman"/>
                <w:sz w:val="28"/>
                <w:szCs w:val="28"/>
              </w:rPr>
              <w:t>Димова</w:t>
            </w:r>
            <w:proofErr w:type="spellEnd"/>
            <w:r w:rsidRPr="004D62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967216" w:rsidRPr="004D625E" w:rsidRDefault="00967216" w:rsidP="008602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216" w:rsidRPr="004D625E" w:rsidRDefault="00967216" w:rsidP="008602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216" w:rsidRDefault="00967216" w:rsidP="008602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D625E" w:rsidRDefault="004D625E" w:rsidP="008602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D625E" w:rsidRDefault="004D625E" w:rsidP="008602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D625E" w:rsidRPr="004D625E" w:rsidRDefault="004D625E" w:rsidP="008602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67216" w:rsidRPr="004D625E" w:rsidRDefault="00967216" w:rsidP="008602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D625E">
        <w:rPr>
          <w:rFonts w:ascii="Times New Roman" w:hAnsi="Times New Roman"/>
          <w:b/>
          <w:sz w:val="32"/>
          <w:szCs w:val="32"/>
        </w:rPr>
        <w:t>РАБОЧАЯ ПРОГРАММА ПО ИСТОРИИ</w:t>
      </w:r>
    </w:p>
    <w:p w:rsidR="00967216" w:rsidRPr="004D625E" w:rsidRDefault="00967216" w:rsidP="008602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D625E">
        <w:rPr>
          <w:rFonts w:ascii="Times New Roman" w:hAnsi="Times New Roman"/>
          <w:b/>
          <w:sz w:val="32"/>
          <w:szCs w:val="32"/>
        </w:rPr>
        <w:t>В 9 КЛАССЕ</w:t>
      </w:r>
    </w:p>
    <w:p w:rsidR="00967216" w:rsidRPr="004D625E" w:rsidRDefault="00967216" w:rsidP="008602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D625E">
        <w:rPr>
          <w:rFonts w:ascii="Times New Roman" w:hAnsi="Times New Roman"/>
          <w:sz w:val="32"/>
          <w:szCs w:val="32"/>
        </w:rPr>
        <w:t>68 ч</w:t>
      </w:r>
      <w:r w:rsidR="004D625E">
        <w:rPr>
          <w:rFonts w:ascii="Times New Roman" w:hAnsi="Times New Roman"/>
          <w:sz w:val="32"/>
          <w:szCs w:val="32"/>
        </w:rPr>
        <w:t>асов</w:t>
      </w:r>
    </w:p>
    <w:p w:rsidR="00967216" w:rsidRPr="004D625E" w:rsidRDefault="00967216" w:rsidP="008602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216" w:rsidRPr="004D625E" w:rsidRDefault="00967216" w:rsidP="008602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216" w:rsidRPr="004D625E" w:rsidRDefault="00967216" w:rsidP="00E21BEE">
      <w:pPr>
        <w:spacing w:after="0" w:line="240" w:lineRule="auto"/>
        <w:ind w:left="10915"/>
        <w:rPr>
          <w:rFonts w:ascii="Times New Roman" w:hAnsi="Times New Roman"/>
          <w:sz w:val="32"/>
          <w:szCs w:val="32"/>
        </w:rPr>
      </w:pPr>
      <w:r w:rsidRPr="004D625E">
        <w:rPr>
          <w:rFonts w:ascii="Times New Roman" w:hAnsi="Times New Roman"/>
          <w:sz w:val="32"/>
          <w:szCs w:val="32"/>
        </w:rPr>
        <w:t>Учитель истории</w:t>
      </w:r>
      <w:r w:rsidR="004D625E">
        <w:rPr>
          <w:rFonts w:ascii="Times New Roman" w:hAnsi="Times New Roman"/>
          <w:sz w:val="32"/>
          <w:szCs w:val="32"/>
        </w:rPr>
        <w:t xml:space="preserve"> и общес</w:t>
      </w:r>
      <w:r w:rsidR="004D625E">
        <w:rPr>
          <w:rFonts w:ascii="Times New Roman" w:hAnsi="Times New Roman"/>
          <w:sz w:val="32"/>
          <w:szCs w:val="32"/>
        </w:rPr>
        <w:t>т</w:t>
      </w:r>
      <w:r w:rsidR="004D625E">
        <w:rPr>
          <w:rFonts w:ascii="Times New Roman" w:hAnsi="Times New Roman"/>
          <w:sz w:val="32"/>
          <w:szCs w:val="32"/>
        </w:rPr>
        <w:t>вознания</w:t>
      </w:r>
      <w:r w:rsidRPr="004D625E">
        <w:rPr>
          <w:rFonts w:ascii="Times New Roman" w:hAnsi="Times New Roman"/>
          <w:sz w:val="32"/>
          <w:szCs w:val="32"/>
        </w:rPr>
        <w:t>:</w:t>
      </w:r>
    </w:p>
    <w:p w:rsidR="00967216" w:rsidRPr="004D625E" w:rsidRDefault="00967216" w:rsidP="00E21BEE">
      <w:pPr>
        <w:spacing w:after="0" w:line="240" w:lineRule="auto"/>
        <w:ind w:left="10915"/>
        <w:rPr>
          <w:rFonts w:ascii="Times New Roman" w:hAnsi="Times New Roman"/>
          <w:sz w:val="32"/>
          <w:szCs w:val="32"/>
        </w:rPr>
      </w:pPr>
      <w:r w:rsidRPr="004D625E">
        <w:rPr>
          <w:rFonts w:ascii="Times New Roman" w:hAnsi="Times New Roman"/>
          <w:sz w:val="32"/>
          <w:szCs w:val="32"/>
        </w:rPr>
        <w:t>Матвеева М. Б.</w:t>
      </w:r>
    </w:p>
    <w:p w:rsidR="00967216" w:rsidRPr="004D625E" w:rsidRDefault="00967216" w:rsidP="0086026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67216" w:rsidRDefault="00967216" w:rsidP="008602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D625E" w:rsidRDefault="004D625E" w:rsidP="008602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D625E" w:rsidRPr="004D625E" w:rsidRDefault="004D625E" w:rsidP="008602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67216" w:rsidRPr="004D625E" w:rsidRDefault="00967216" w:rsidP="008602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D625E">
        <w:rPr>
          <w:rFonts w:ascii="Times New Roman" w:hAnsi="Times New Roman"/>
          <w:sz w:val="32"/>
          <w:szCs w:val="32"/>
        </w:rPr>
        <w:t>с. Нестерово</w:t>
      </w:r>
    </w:p>
    <w:p w:rsidR="00967216" w:rsidRPr="004D625E" w:rsidRDefault="00967216" w:rsidP="008602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D625E">
        <w:rPr>
          <w:rFonts w:ascii="Times New Roman" w:hAnsi="Times New Roman"/>
          <w:sz w:val="32"/>
          <w:szCs w:val="32"/>
        </w:rPr>
        <w:t>2014 г.</w:t>
      </w:r>
    </w:p>
    <w:p w:rsidR="00EF5CFC" w:rsidRPr="004D625E" w:rsidRDefault="00EF5CFC" w:rsidP="0086026E">
      <w:pPr>
        <w:pStyle w:val="a7"/>
        <w:numPr>
          <w:ilvl w:val="0"/>
          <w:numId w:val="7"/>
        </w:numPr>
        <w:spacing w:after="0" w:line="240" w:lineRule="auto"/>
        <w:ind w:left="0" w:firstLine="851"/>
        <w:jc w:val="center"/>
        <w:outlineLvl w:val="0"/>
        <w:rPr>
          <w:rFonts w:ascii="Times New Roman" w:hAnsi="Times New Roman"/>
          <w:sz w:val="24"/>
          <w:szCs w:val="24"/>
        </w:rPr>
      </w:pPr>
      <w:r w:rsidRPr="004D625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F5CFC" w:rsidRPr="004D625E" w:rsidRDefault="00EF5CFC" w:rsidP="0086026E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4D625E">
        <w:rPr>
          <w:rFonts w:ascii="Times New Roman" w:hAnsi="Times New Roman"/>
          <w:sz w:val="24"/>
          <w:szCs w:val="24"/>
        </w:rPr>
        <w:t>Рабочая  программа  по истории в  9  классе составлена на основе стандартов среднего (полного)  общего образования по истории 2004г., примерной программы</w:t>
      </w:r>
      <w:proofErr w:type="gramStart"/>
      <w:r w:rsidRPr="004D625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D625E">
        <w:rPr>
          <w:rFonts w:ascii="Times New Roman" w:hAnsi="Times New Roman"/>
          <w:sz w:val="24"/>
          <w:szCs w:val="24"/>
        </w:rPr>
        <w:t xml:space="preserve"> напечатанной  в сборнике нормативных документов «История» </w:t>
      </w:r>
      <w:r w:rsidR="00A464D2" w:rsidRPr="004D625E">
        <w:rPr>
          <w:rFonts w:ascii="Times New Roman" w:hAnsi="Times New Roman"/>
          <w:sz w:val="24"/>
          <w:szCs w:val="24"/>
        </w:rPr>
        <w:t xml:space="preserve">. </w:t>
      </w:r>
      <w:r w:rsidRPr="004D625E">
        <w:rPr>
          <w:rFonts w:ascii="Times New Roman" w:hAnsi="Times New Roman"/>
          <w:sz w:val="24"/>
          <w:szCs w:val="24"/>
        </w:rPr>
        <w:t>Преподавание  дисциплин образоват</w:t>
      </w:r>
      <w:r w:rsidR="00A672A2" w:rsidRPr="004D625E">
        <w:rPr>
          <w:rFonts w:ascii="Times New Roman" w:hAnsi="Times New Roman"/>
          <w:sz w:val="24"/>
          <w:szCs w:val="24"/>
        </w:rPr>
        <w:t>ельной области «Истории"  в 20</w:t>
      </w:r>
      <w:r w:rsidR="00A464D2" w:rsidRPr="004D625E">
        <w:rPr>
          <w:rFonts w:ascii="Times New Roman" w:hAnsi="Times New Roman"/>
          <w:sz w:val="24"/>
          <w:szCs w:val="24"/>
        </w:rPr>
        <w:t xml:space="preserve">14-2015 </w:t>
      </w:r>
      <w:r w:rsidRPr="004D625E">
        <w:rPr>
          <w:rFonts w:ascii="Times New Roman" w:hAnsi="Times New Roman"/>
          <w:sz w:val="24"/>
          <w:szCs w:val="24"/>
        </w:rPr>
        <w:t>учебном году осуществляется в соответствии с требованиями следующих нормативных документов:</w:t>
      </w:r>
    </w:p>
    <w:p w:rsidR="00EF5CFC" w:rsidRPr="004D625E" w:rsidRDefault="00EF5CFC" w:rsidP="0086026E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</w:pPr>
      <w:r w:rsidRPr="004D625E">
        <w:t xml:space="preserve">Распоряжение </w:t>
      </w:r>
      <w:r w:rsidRPr="004D625E">
        <w:rPr>
          <w:vanish/>
        </w:rPr>
        <w:t>Р</w:t>
      </w:r>
      <w:r w:rsidRPr="004D625E">
        <w:t>правительства РФ от 29.12.2001г №1756-р « Об одобрении Концепции модернизации российского образования на период до 2010года».</w:t>
      </w:r>
    </w:p>
    <w:p w:rsidR="00EF5CFC" w:rsidRPr="004D625E" w:rsidRDefault="00EF5CFC" w:rsidP="0086026E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</w:pPr>
      <w:r w:rsidRPr="004D625E">
        <w:t>Приказ Министерства образования РФ от05.03.2004г №1089 « Об утверждении федерального компонента государственных о</w:t>
      </w:r>
      <w:r w:rsidRPr="004D625E">
        <w:t>б</w:t>
      </w:r>
      <w:r w:rsidRPr="004D625E">
        <w:t>разовательных стандартов начального общего, основного общего и среднего (полного) общего образования»</w:t>
      </w:r>
    </w:p>
    <w:p w:rsidR="00EF5CFC" w:rsidRPr="004D625E" w:rsidRDefault="00EF5CFC" w:rsidP="0086026E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</w:pPr>
      <w:r w:rsidRPr="004D625E">
        <w:t>Приказ Министерства образования и науки РФ от 09.12. 2008г № 379 « Об утверждении федеральных перечней учебников, р</w:t>
      </w:r>
      <w:r w:rsidRPr="004D625E">
        <w:t>е</w:t>
      </w:r>
      <w:r w:rsidRPr="004D625E">
        <w:t>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2010-2011учебный год»</w:t>
      </w:r>
    </w:p>
    <w:p w:rsidR="00EF5CFC" w:rsidRPr="004D625E" w:rsidRDefault="00EF5CFC" w:rsidP="0086026E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</w:pPr>
      <w:r w:rsidRPr="004D625E">
        <w:t>Приказ Министерства образования и науки РФ от 28.11. 2008г № 362 « Об утверждении Положения о формах и порядке пров</w:t>
      </w:r>
      <w:r w:rsidRPr="004D625E">
        <w:t>е</w:t>
      </w:r>
      <w:r w:rsidRPr="004D625E">
        <w:t>дения государственной (итоговой) аттестации обучающихся, освоивших основные общеобразовательные программы среднего (полного) о</w:t>
      </w:r>
      <w:r w:rsidRPr="004D625E">
        <w:t>б</w:t>
      </w:r>
      <w:r w:rsidRPr="004D625E">
        <w:t>щего образования»</w:t>
      </w:r>
    </w:p>
    <w:p w:rsidR="00EF5CFC" w:rsidRPr="004D625E" w:rsidRDefault="00EF5CFC" w:rsidP="0086026E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</w:pPr>
      <w:r w:rsidRPr="004D625E">
        <w:t>Приказ Министерства образования и науки РФ от 24.02. 2009г № 57 « Об утверждении Порядка проведения ЕГЭ»</w:t>
      </w:r>
    </w:p>
    <w:p w:rsidR="00EF5CFC" w:rsidRPr="004D625E" w:rsidRDefault="00EF5CFC" w:rsidP="0086026E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</w:pPr>
      <w:r w:rsidRPr="004D625E">
        <w:t>Письмо Департамента общего и дошкольного образования МО РФ от 13.11.2003г. №14-51-277/13 «Об элективных курсах в си</w:t>
      </w:r>
      <w:r w:rsidRPr="004D625E">
        <w:t>с</w:t>
      </w:r>
      <w:r w:rsidRPr="004D625E">
        <w:t>теме профильного обучения на старшей ступени общего образования»</w:t>
      </w:r>
    </w:p>
    <w:p w:rsidR="00EF5CFC" w:rsidRPr="004D625E" w:rsidRDefault="00EF5CFC" w:rsidP="0086026E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</w:pPr>
      <w:r w:rsidRPr="004D625E">
        <w:t>Методическое письмо Департамента государственной политики в образовании  Мои Н РФ от 07.07.2005г. №03-1263 « О пр</w:t>
      </w:r>
      <w:r w:rsidRPr="004D625E">
        <w:t>и</w:t>
      </w:r>
      <w:r w:rsidRPr="004D625E">
        <w:t>мерных программах по учебным предметам федерального базисного учебного плана»</w:t>
      </w:r>
    </w:p>
    <w:p w:rsidR="00EF5CFC" w:rsidRPr="004D625E" w:rsidRDefault="00EF5CFC" w:rsidP="0086026E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D625E">
        <w:rPr>
          <w:rFonts w:ascii="Times New Roman" w:hAnsi="Times New Roman"/>
          <w:i/>
          <w:sz w:val="24"/>
          <w:szCs w:val="24"/>
        </w:rPr>
        <w:t>Изучение истории  на ступенях основного общего образования направлено на достижение следующих целей</w:t>
      </w:r>
      <w:proofErr w:type="gramStart"/>
      <w:r w:rsidRPr="004D625E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</w:p>
    <w:p w:rsidR="00EF5CFC" w:rsidRPr="004D625E" w:rsidRDefault="00EF5CFC" w:rsidP="0086026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D625E">
        <w:rPr>
          <w:rFonts w:ascii="Times New Roman" w:hAnsi="Times New Roman"/>
          <w:i/>
          <w:sz w:val="24"/>
          <w:szCs w:val="24"/>
        </w:rPr>
        <w:t xml:space="preserve"> воспитание</w:t>
      </w:r>
      <w:r w:rsidRPr="004D625E">
        <w:rPr>
          <w:rFonts w:ascii="Times New Roman" w:hAnsi="Times New Roman"/>
          <w:sz w:val="24"/>
          <w:szCs w:val="24"/>
        </w:rPr>
        <w:t xml:space="preserve">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EF5CFC" w:rsidRPr="004D625E" w:rsidRDefault="00EF5CFC" w:rsidP="0086026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D625E">
        <w:rPr>
          <w:rFonts w:ascii="Times New Roman" w:hAnsi="Times New Roman"/>
          <w:sz w:val="24"/>
          <w:szCs w:val="24"/>
        </w:rPr>
        <w:t xml:space="preserve"> </w:t>
      </w:r>
      <w:r w:rsidRPr="004D625E">
        <w:rPr>
          <w:rFonts w:ascii="Times New Roman" w:hAnsi="Times New Roman"/>
          <w:i/>
          <w:sz w:val="24"/>
          <w:szCs w:val="24"/>
        </w:rPr>
        <w:t>освоение</w:t>
      </w:r>
      <w:r w:rsidRPr="004D625E">
        <w:rPr>
          <w:rFonts w:ascii="Times New Roman" w:hAnsi="Times New Roman"/>
          <w:sz w:val="24"/>
          <w:szCs w:val="24"/>
        </w:rPr>
        <w:t xml:space="preserve">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EF5CFC" w:rsidRPr="004D625E" w:rsidRDefault="00EF5CFC" w:rsidP="0086026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D625E">
        <w:rPr>
          <w:rFonts w:ascii="Times New Roman" w:hAnsi="Times New Roman"/>
          <w:i/>
          <w:sz w:val="24"/>
          <w:szCs w:val="24"/>
        </w:rPr>
        <w:t xml:space="preserve"> овладение</w:t>
      </w:r>
      <w:r w:rsidRPr="004D625E">
        <w:rPr>
          <w:rFonts w:ascii="Times New Roman" w:hAnsi="Times New Roman"/>
          <w:sz w:val="24"/>
          <w:szCs w:val="24"/>
        </w:rPr>
        <w:t xml:space="preserve"> элементарными методами исторического познания, умениями работать с различными источниками исторической и</w:t>
      </w:r>
      <w:r w:rsidRPr="004D625E">
        <w:rPr>
          <w:rFonts w:ascii="Times New Roman" w:hAnsi="Times New Roman"/>
          <w:sz w:val="24"/>
          <w:szCs w:val="24"/>
        </w:rPr>
        <w:t>н</w:t>
      </w:r>
      <w:r w:rsidRPr="004D625E">
        <w:rPr>
          <w:rFonts w:ascii="Times New Roman" w:hAnsi="Times New Roman"/>
          <w:sz w:val="24"/>
          <w:szCs w:val="24"/>
        </w:rPr>
        <w:t>формации;</w:t>
      </w:r>
    </w:p>
    <w:p w:rsidR="00EF5CFC" w:rsidRPr="004D625E" w:rsidRDefault="00EF5CFC" w:rsidP="0086026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D625E">
        <w:rPr>
          <w:rFonts w:ascii="Times New Roman" w:hAnsi="Times New Roman"/>
          <w:i/>
          <w:sz w:val="24"/>
          <w:szCs w:val="24"/>
        </w:rPr>
        <w:t xml:space="preserve"> формирование</w:t>
      </w:r>
      <w:r w:rsidRPr="004D625E">
        <w:rPr>
          <w:rFonts w:ascii="Times New Roman" w:hAnsi="Times New Roman"/>
          <w:sz w:val="24"/>
          <w:szCs w:val="24"/>
        </w:rPr>
        <w:t xml:space="preserve">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EF5CFC" w:rsidRPr="004D625E" w:rsidRDefault="00EF5CFC" w:rsidP="0086026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D625E">
        <w:rPr>
          <w:rFonts w:ascii="Times New Roman" w:hAnsi="Times New Roman"/>
          <w:i/>
          <w:sz w:val="24"/>
          <w:szCs w:val="24"/>
        </w:rPr>
        <w:t xml:space="preserve"> применение</w:t>
      </w:r>
      <w:r w:rsidRPr="004D625E">
        <w:rPr>
          <w:rFonts w:ascii="Times New Roman" w:hAnsi="Times New Roman"/>
          <w:sz w:val="24"/>
          <w:szCs w:val="24"/>
        </w:rPr>
        <w:t xml:space="preserve"> знаний и представлений об исторически сложившихся системах социальных норм и ценностей для жизни в пол</w:t>
      </w:r>
      <w:r w:rsidRPr="004D625E">
        <w:rPr>
          <w:rFonts w:ascii="Times New Roman" w:hAnsi="Times New Roman"/>
          <w:sz w:val="24"/>
          <w:szCs w:val="24"/>
        </w:rPr>
        <w:t>и</w:t>
      </w:r>
      <w:r w:rsidRPr="004D625E">
        <w:rPr>
          <w:rFonts w:ascii="Times New Roman" w:hAnsi="Times New Roman"/>
          <w:sz w:val="24"/>
          <w:szCs w:val="24"/>
        </w:rPr>
        <w:t xml:space="preserve">культурном, </w:t>
      </w:r>
      <w:proofErr w:type="spellStart"/>
      <w:r w:rsidRPr="004D625E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4D625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D625E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4D625E">
        <w:rPr>
          <w:rFonts w:ascii="Times New Roman" w:hAnsi="Times New Roman"/>
          <w:sz w:val="24"/>
          <w:szCs w:val="24"/>
        </w:rPr>
        <w:t xml:space="preserve"> обществе, участия в межкультурном взаимодействии, толерантного отношения к пре</w:t>
      </w:r>
      <w:r w:rsidRPr="004D625E">
        <w:rPr>
          <w:rFonts w:ascii="Times New Roman" w:hAnsi="Times New Roman"/>
          <w:sz w:val="24"/>
          <w:szCs w:val="24"/>
        </w:rPr>
        <w:t>д</w:t>
      </w:r>
      <w:r w:rsidRPr="004D625E">
        <w:rPr>
          <w:rFonts w:ascii="Times New Roman" w:hAnsi="Times New Roman"/>
          <w:sz w:val="24"/>
          <w:szCs w:val="24"/>
        </w:rPr>
        <w:t>ставителям других народов и стран.</w:t>
      </w:r>
    </w:p>
    <w:p w:rsidR="00EF5CFC" w:rsidRPr="004D625E" w:rsidRDefault="00EF5CFC" w:rsidP="0086026E">
      <w:pPr>
        <w:pStyle w:val="a3"/>
        <w:spacing w:before="0" w:beforeAutospacing="0" w:after="0" w:afterAutospacing="0"/>
        <w:ind w:firstLine="851"/>
        <w:jc w:val="both"/>
        <w:rPr>
          <w:i/>
        </w:rPr>
      </w:pPr>
      <w:r w:rsidRPr="004D625E">
        <w:rPr>
          <w:i/>
        </w:rPr>
        <w:t>Задачи обучения:</w:t>
      </w:r>
    </w:p>
    <w:p w:rsidR="00EF5CFC" w:rsidRPr="004D625E" w:rsidRDefault="00EF5CFC" w:rsidP="0086026E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</w:pPr>
      <w:r w:rsidRPr="004D625E">
        <w:lastRenderedPageBreak/>
        <w:t>Приобретение знаний  об историческом пути России с древности до наших дней в единстве общего, особенного и единичного, конкретных фактов и целостной картины исторического процесса; знаний о важных событиях, процессах отечественной и всемирной истории в их взаимосвязи с хронологической последовательности.</w:t>
      </w:r>
    </w:p>
    <w:p w:rsidR="00EF5CFC" w:rsidRPr="004D625E" w:rsidRDefault="00EF5CFC" w:rsidP="0086026E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</w:pPr>
      <w:r w:rsidRPr="004D625E">
        <w:t>Овладение элементарными методами исторического познания, умения работать с  различными историческими источниками и исторической информацией.</w:t>
      </w:r>
    </w:p>
    <w:p w:rsidR="00EF5CFC" w:rsidRPr="004D625E" w:rsidRDefault="00EF5CFC" w:rsidP="0086026E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</w:pPr>
      <w:r w:rsidRPr="004D625E">
        <w:t>Овладение способами деятельности</w:t>
      </w:r>
      <w:proofErr w:type="gramStart"/>
      <w:r w:rsidRPr="004D625E">
        <w:t xml:space="preserve"> :</w:t>
      </w:r>
      <w:proofErr w:type="gramEnd"/>
      <w:r w:rsidRPr="004D625E">
        <w:t xml:space="preserve"> учебно-познавательной, информационно-коммуникативной, рефлексивной.</w:t>
      </w:r>
    </w:p>
    <w:p w:rsidR="00EF5CFC" w:rsidRPr="004D625E" w:rsidRDefault="00EF5CFC" w:rsidP="0086026E">
      <w:pPr>
        <w:tabs>
          <w:tab w:val="left" w:pos="2781"/>
          <w:tab w:val="center" w:pos="8246"/>
        </w:tabs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4D625E">
        <w:rPr>
          <w:rFonts w:ascii="Times New Roman" w:hAnsi="Times New Roman"/>
          <w:b/>
          <w:i/>
          <w:sz w:val="24"/>
          <w:szCs w:val="24"/>
        </w:rPr>
        <w:t>Обоснование выбора УМК для реализации Рабочей программы:</w:t>
      </w:r>
    </w:p>
    <w:p w:rsidR="00EF5CFC" w:rsidRPr="004D625E" w:rsidRDefault="00EF5CFC" w:rsidP="0086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top"/>
        <w:rPr>
          <w:rFonts w:ascii="Times New Roman" w:hAnsi="Times New Roman"/>
          <w:sz w:val="24"/>
          <w:szCs w:val="24"/>
        </w:rPr>
      </w:pPr>
      <w:r w:rsidRPr="004D625E">
        <w:rPr>
          <w:rFonts w:ascii="Times New Roman" w:hAnsi="Times New Roman"/>
          <w:sz w:val="24"/>
          <w:szCs w:val="24"/>
        </w:rPr>
        <w:t xml:space="preserve">Реализация рабочей программы осуществляется на основе учебно-методического комплекса по всеобщей истории – </w:t>
      </w:r>
      <w:proofErr w:type="spellStart"/>
      <w:r w:rsidRPr="004D625E">
        <w:rPr>
          <w:rFonts w:ascii="Times New Roman" w:hAnsi="Times New Roman"/>
          <w:sz w:val="24"/>
          <w:szCs w:val="24"/>
        </w:rPr>
        <w:t>Сороко-Цюпа</w:t>
      </w:r>
      <w:proofErr w:type="spellEnd"/>
      <w:r w:rsidRPr="004D625E">
        <w:rPr>
          <w:rFonts w:ascii="Times New Roman" w:hAnsi="Times New Roman"/>
          <w:sz w:val="24"/>
          <w:szCs w:val="24"/>
        </w:rPr>
        <w:t xml:space="preserve"> О.С., </w:t>
      </w:r>
      <w:proofErr w:type="spellStart"/>
      <w:r w:rsidRPr="004D625E">
        <w:rPr>
          <w:rFonts w:ascii="Times New Roman" w:hAnsi="Times New Roman"/>
          <w:sz w:val="24"/>
          <w:szCs w:val="24"/>
        </w:rPr>
        <w:t>Сороко-Цюпа</w:t>
      </w:r>
      <w:proofErr w:type="spellEnd"/>
      <w:r w:rsidRPr="004D625E">
        <w:rPr>
          <w:rFonts w:ascii="Times New Roman" w:hAnsi="Times New Roman"/>
          <w:sz w:val="24"/>
          <w:szCs w:val="24"/>
        </w:rPr>
        <w:t xml:space="preserve"> А.О..; по истории России – Данилов А.А., Косулина Л.Г.,</w:t>
      </w:r>
      <w:r w:rsidR="00E21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25E">
        <w:rPr>
          <w:rFonts w:ascii="Times New Roman" w:hAnsi="Times New Roman"/>
          <w:sz w:val="24"/>
          <w:szCs w:val="24"/>
        </w:rPr>
        <w:t>Бранд</w:t>
      </w:r>
      <w:proofErr w:type="spellEnd"/>
      <w:r w:rsidRPr="004D625E">
        <w:rPr>
          <w:rFonts w:ascii="Times New Roman" w:hAnsi="Times New Roman"/>
          <w:sz w:val="24"/>
          <w:szCs w:val="24"/>
        </w:rPr>
        <w:t xml:space="preserve"> М.Ю. который соответствует перечню федеральных уче</w:t>
      </w:r>
      <w:r w:rsidRPr="004D625E">
        <w:rPr>
          <w:rFonts w:ascii="Times New Roman" w:hAnsi="Times New Roman"/>
          <w:sz w:val="24"/>
          <w:szCs w:val="24"/>
        </w:rPr>
        <w:t>б</w:t>
      </w:r>
      <w:r w:rsidRPr="004D625E">
        <w:rPr>
          <w:rFonts w:ascii="Times New Roman" w:hAnsi="Times New Roman"/>
          <w:sz w:val="24"/>
          <w:szCs w:val="24"/>
        </w:rPr>
        <w:t>ников, допущенных для изучения в об</w:t>
      </w:r>
      <w:r w:rsidR="00A672A2" w:rsidRPr="004D625E">
        <w:rPr>
          <w:rFonts w:ascii="Times New Roman" w:hAnsi="Times New Roman"/>
          <w:sz w:val="24"/>
          <w:szCs w:val="24"/>
        </w:rPr>
        <w:t>щеобразовательных школах на 20</w:t>
      </w:r>
      <w:r w:rsidR="00A464D2" w:rsidRPr="004D625E">
        <w:rPr>
          <w:rFonts w:ascii="Times New Roman" w:hAnsi="Times New Roman"/>
          <w:sz w:val="24"/>
          <w:szCs w:val="24"/>
        </w:rPr>
        <w:t xml:space="preserve">14-2015 </w:t>
      </w:r>
      <w:r w:rsidRPr="004D625E">
        <w:rPr>
          <w:rFonts w:ascii="Times New Roman" w:hAnsi="Times New Roman"/>
          <w:sz w:val="24"/>
          <w:szCs w:val="24"/>
        </w:rPr>
        <w:t>учебный год.</w:t>
      </w:r>
    </w:p>
    <w:p w:rsidR="00EF5CFC" w:rsidRPr="004D625E" w:rsidRDefault="00EF5CFC" w:rsidP="0086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EF5CFC" w:rsidRPr="004D625E" w:rsidRDefault="00EF5CFC" w:rsidP="0086026E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4D625E">
        <w:rPr>
          <w:rFonts w:ascii="Times New Roman" w:hAnsi="Times New Roman"/>
          <w:b/>
          <w:i/>
          <w:sz w:val="24"/>
          <w:szCs w:val="24"/>
        </w:rPr>
        <w:t>Обоснование разбивки содержания программы на отдельные темы, выделения на данные темы учебных часов в объеме, опред</w:t>
      </w:r>
      <w:r w:rsidRPr="004D625E">
        <w:rPr>
          <w:rFonts w:ascii="Times New Roman" w:hAnsi="Times New Roman"/>
          <w:b/>
          <w:i/>
          <w:sz w:val="24"/>
          <w:szCs w:val="24"/>
        </w:rPr>
        <w:t>е</w:t>
      </w:r>
      <w:r w:rsidRPr="004D625E">
        <w:rPr>
          <w:rFonts w:ascii="Times New Roman" w:hAnsi="Times New Roman"/>
          <w:b/>
          <w:i/>
          <w:sz w:val="24"/>
          <w:szCs w:val="24"/>
        </w:rPr>
        <w:t>ленном  календарно - тематическим планом:</w:t>
      </w:r>
    </w:p>
    <w:p w:rsidR="00EF5CFC" w:rsidRPr="004D625E" w:rsidRDefault="00EF5CFC" w:rsidP="008602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625E">
        <w:rPr>
          <w:rFonts w:ascii="Times New Roman" w:hAnsi="Times New Roman"/>
          <w:sz w:val="24"/>
          <w:szCs w:val="24"/>
        </w:rPr>
        <w:t>Основные содержательные линии  реализуются в рамках двух курсов – «История  России» и «Всеобщая история». Внутренняя пери</w:t>
      </w:r>
      <w:r w:rsidRPr="004D625E">
        <w:rPr>
          <w:rFonts w:ascii="Times New Roman" w:hAnsi="Times New Roman"/>
          <w:sz w:val="24"/>
          <w:szCs w:val="24"/>
        </w:rPr>
        <w:t>о</w:t>
      </w:r>
      <w:r w:rsidRPr="004D625E">
        <w:rPr>
          <w:rFonts w:ascii="Times New Roman" w:hAnsi="Times New Roman"/>
          <w:sz w:val="24"/>
          <w:szCs w:val="24"/>
        </w:rPr>
        <w:t>дизация в рамках этих курсов учитывает сложившиеся традиции преподавания истории и  распределения учебного материала. При  составл</w:t>
      </w:r>
      <w:r w:rsidRPr="004D625E">
        <w:rPr>
          <w:rFonts w:ascii="Times New Roman" w:hAnsi="Times New Roman"/>
          <w:sz w:val="24"/>
          <w:szCs w:val="24"/>
        </w:rPr>
        <w:t>е</w:t>
      </w:r>
      <w:r w:rsidRPr="004D625E">
        <w:rPr>
          <w:rFonts w:ascii="Times New Roman" w:hAnsi="Times New Roman"/>
          <w:sz w:val="24"/>
          <w:szCs w:val="24"/>
        </w:rPr>
        <w:t>нии рабочей программы учтены изменения на выделение  новых по сравнению с программой 1998 года соотношений – «Новейшая и совр</w:t>
      </w:r>
      <w:r w:rsidRPr="004D625E">
        <w:rPr>
          <w:rFonts w:ascii="Times New Roman" w:hAnsi="Times New Roman"/>
          <w:sz w:val="24"/>
          <w:szCs w:val="24"/>
        </w:rPr>
        <w:t>е</w:t>
      </w:r>
      <w:r w:rsidRPr="004D625E">
        <w:rPr>
          <w:rFonts w:ascii="Times New Roman" w:hAnsi="Times New Roman"/>
          <w:sz w:val="24"/>
          <w:szCs w:val="24"/>
        </w:rPr>
        <w:t xml:space="preserve">менная история России  –  ХХ век (с 1917 г.)»  - не менее 36 часов и « Новейшая и современная история–  </w:t>
      </w:r>
      <w:proofErr w:type="gramStart"/>
      <w:r w:rsidRPr="004D625E">
        <w:rPr>
          <w:rFonts w:ascii="Times New Roman" w:hAnsi="Times New Roman"/>
          <w:sz w:val="24"/>
          <w:szCs w:val="24"/>
        </w:rPr>
        <w:t>ХХ</w:t>
      </w:r>
      <w:proofErr w:type="gramEnd"/>
      <w:r w:rsidRPr="004D625E">
        <w:rPr>
          <w:rFonts w:ascii="Times New Roman" w:hAnsi="Times New Roman"/>
          <w:sz w:val="24"/>
          <w:szCs w:val="24"/>
        </w:rPr>
        <w:t xml:space="preserve"> век (с 1917 г.)»  - не менее 24 часов. Согласно действующему в школе учебному плану в 9   классе  </w:t>
      </w:r>
      <w:r w:rsidR="00114E45" w:rsidRPr="004D625E">
        <w:rPr>
          <w:rFonts w:ascii="Times New Roman" w:hAnsi="Times New Roman"/>
          <w:sz w:val="24"/>
          <w:szCs w:val="24"/>
        </w:rPr>
        <w:t xml:space="preserve">выделяется 68 </w:t>
      </w:r>
      <w:r w:rsidRPr="004D625E">
        <w:rPr>
          <w:rFonts w:ascii="Times New Roman" w:hAnsi="Times New Roman"/>
          <w:sz w:val="24"/>
          <w:szCs w:val="24"/>
        </w:rPr>
        <w:t xml:space="preserve"> часов в год  из расчёта 2 ч в неделю. </w:t>
      </w:r>
    </w:p>
    <w:tbl>
      <w:tblPr>
        <w:tblStyle w:val="a8"/>
        <w:tblW w:w="0" w:type="auto"/>
        <w:tblLook w:val="04A0"/>
      </w:tblPr>
      <w:tblGrid>
        <w:gridCol w:w="1526"/>
        <w:gridCol w:w="2268"/>
        <w:gridCol w:w="5103"/>
        <w:gridCol w:w="4536"/>
      </w:tblGrid>
      <w:tr w:rsidR="008B52A1" w:rsidRPr="004D625E" w:rsidTr="00A672A2">
        <w:trPr>
          <w:trHeight w:val="735"/>
        </w:trPr>
        <w:tc>
          <w:tcPr>
            <w:tcW w:w="1526" w:type="dxa"/>
            <w:vMerge w:val="restart"/>
          </w:tcPr>
          <w:p w:rsidR="008B52A1" w:rsidRPr="004D625E" w:rsidRDefault="008B52A1" w:rsidP="00E21BE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8B52A1" w:rsidRPr="004D625E" w:rsidRDefault="008B52A1" w:rsidP="00E21BE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Объем учебного времени (фед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ральный комп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нент)</w:t>
            </w:r>
          </w:p>
        </w:tc>
        <w:tc>
          <w:tcPr>
            <w:tcW w:w="9639" w:type="dxa"/>
            <w:gridSpan w:val="2"/>
          </w:tcPr>
          <w:p w:rsidR="008B52A1" w:rsidRPr="004D625E" w:rsidRDefault="008B52A1" w:rsidP="00E21BE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</w:tr>
      <w:tr w:rsidR="008B52A1" w:rsidRPr="004D625E" w:rsidTr="00A672A2">
        <w:trPr>
          <w:trHeight w:val="374"/>
        </w:trPr>
        <w:tc>
          <w:tcPr>
            <w:tcW w:w="1526" w:type="dxa"/>
            <w:vMerge/>
          </w:tcPr>
          <w:p w:rsidR="008B52A1" w:rsidRPr="004D625E" w:rsidRDefault="008B52A1" w:rsidP="00E21BEE">
            <w:pPr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52A1" w:rsidRPr="004D625E" w:rsidRDefault="008B52A1" w:rsidP="00E21BEE">
            <w:pPr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8B52A1" w:rsidRPr="004D625E" w:rsidRDefault="008B52A1" w:rsidP="00E21BEE">
            <w:pPr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D625E">
              <w:rPr>
                <w:rFonts w:ascii="Times New Roman" w:hAnsi="Times New Roman"/>
                <w:i/>
                <w:sz w:val="24"/>
                <w:szCs w:val="24"/>
              </w:rPr>
              <w:t>История России - 4</w:t>
            </w:r>
            <w:r w:rsidR="007B14D6" w:rsidRPr="004D625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B52A1" w:rsidRPr="004D625E" w:rsidRDefault="008B52A1" w:rsidP="00E21BEE">
            <w:pPr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D625E">
              <w:rPr>
                <w:rFonts w:ascii="Times New Roman" w:hAnsi="Times New Roman"/>
                <w:i/>
                <w:sz w:val="24"/>
                <w:szCs w:val="24"/>
              </w:rPr>
              <w:t>Всеобщая история- 24ч.</w:t>
            </w:r>
          </w:p>
        </w:tc>
      </w:tr>
      <w:tr w:rsidR="008B52A1" w:rsidRPr="004D625E" w:rsidTr="00A672A2">
        <w:trPr>
          <w:trHeight w:val="719"/>
        </w:trPr>
        <w:tc>
          <w:tcPr>
            <w:tcW w:w="1526" w:type="dxa"/>
          </w:tcPr>
          <w:p w:rsidR="008B52A1" w:rsidRPr="004D625E" w:rsidRDefault="008B52A1" w:rsidP="00E21BE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B52A1" w:rsidRPr="004D625E" w:rsidRDefault="008B52A1" w:rsidP="00E21BE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  <w:p w:rsidR="008B52A1" w:rsidRPr="004D625E" w:rsidRDefault="008B52A1" w:rsidP="00E21BE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(из расчета 2 раза в неделю)</w:t>
            </w:r>
          </w:p>
        </w:tc>
        <w:tc>
          <w:tcPr>
            <w:tcW w:w="5103" w:type="dxa"/>
          </w:tcPr>
          <w:p w:rsidR="008B52A1" w:rsidRPr="004D625E" w:rsidRDefault="008B52A1" w:rsidP="00E21BE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Введение 1 ч.</w:t>
            </w:r>
          </w:p>
          <w:p w:rsidR="008B52A1" w:rsidRPr="004D625E" w:rsidRDefault="008B52A1" w:rsidP="00E21BEE">
            <w:pPr>
              <w:pStyle w:val="a7"/>
              <w:numPr>
                <w:ilvl w:val="0"/>
                <w:numId w:val="3"/>
              </w:numPr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2. Россия в поисках перспектив- 8ч.</w:t>
            </w:r>
          </w:p>
          <w:p w:rsidR="008B52A1" w:rsidRPr="004D625E" w:rsidRDefault="008B52A1" w:rsidP="00E21BEE">
            <w:pPr>
              <w:pStyle w:val="a7"/>
              <w:numPr>
                <w:ilvl w:val="0"/>
                <w:numId w:val="3"/>
              </w:numPr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 Сталинская модернизация Ро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с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сии-6ч.</w:t>
            </w:r>
          </w:p>
          <w:p w:rsidR="008B52A1" w:rsidRPr="004D625E" w:rsidRDefault="008B52A1" w:rsidP="00E21BEE">
            <w:pPr>
              <w:pStyle w:val="a7"/>
              <w:numPr>
                <w:ilvl w:val="0"/>
                <w:numId w:val="3"/>
              </w:numPr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Великая Отечественная война в 1941-1945гг-8ч.</w:t>
            </w:r>
          </w:p>
          <w:p w:rsidR="008B52A1" w:rsidRPr="004D625E" w:rsidRDefault="008B52A1" w:rsidP="00E21BEE">
            <w:pPr>
              <w:pStyle w:val="a7"/>
              <w:numPr>
                <w:ilvl w:val="0"/>
                <w:numId w:val="3"/>
              </w:numPr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СССР в 1945-1953гг. – 3ч.</w:t>
            </w:r>
          </w:p>
          <w:p w:rsidR="008B52A1" w:rsidRPr="004D625E" w:rsidRDefault="008B52A1" w:rsidP="00E21BEE">
            <w:pPr>
              <w:pStyle w:val="a7"/>
              <w:numPr>
                <w:ilvl w:val="0"/>
                <w:numId w:val="3"/>
              </w:numPr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СССР в 1953-1960гг. – 3ч.</w:t>
            </w:r>
          </w:p>
          <w:p w:rsidR="008B52A1" w:rsidRPr="004D625E" w:rsidRDefault="008B52A1" w:rsidP="00E21BEE">
            <w:pPr>
              <w:pStyle w:val="a7"/>
              <w:numPr>
                <w:ilvl w:val="0"/>
                <w:numId w:val="3"/>
              </w:numPr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ССССР в середине 1960-1980г. – 3 ч. </w:t>
            </w:r>
          </w:p>
          <w:p w:rsidR="008B52A1" w:rsidRPr="004D625E" w:rsidRDefault="008B52A1" w:rsidP="00E21BEE">
            <w:pPr>
              <w:pStyle w:val="a7"/>
              <w:numPr>
                <w:ilvl w:val="0"/>
                <w:numId w:val="3"/>
              </w:numPr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Перестройка в СССР 1985-1991гг. (4ч)</w:t>
            </w:r>
          </w:p>
          <w:p w:rsidR="008B52A1" w:rsidRPr="004D625E" w:rsidRDefault="008B52A1" w:rsidP="00E21BEE">
            <w:pPr>
              <w:pStyle w:val="a7"/>
              <w:numPr>
                <w:ilvl w:val="0"/>
                <w:numId w:val="3"/>
              </w:numPr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Россия в конце </w:t>
            </w:r>
            <w:r w:rsidRPr="004D625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4D625E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proofErr w:type="gramStart"/>
            <w:r w:rsidR="007B14D6" w:rsidRPr="004D62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7B14D6" w:rsidRPr="004D625E">
              <w:rPr>
                <w:rFonts w:ascii="Times New Roman" w:hAnsi="Times New Roman"/>
                <w:sz w:val="24"/>
                <w:szCs w:val="24"/>
              </w:rPr>
              <w:t>.в. (4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4536" w:type="dxa"/>
          </w:tcPr>
          <w:p w:rsidR="008B52A1" w:rsidRPr="004D625E" w:rsidRDefault="008B52A1" w:rsidP="00E21BEE">
            <w:pPr>
              <w:pStyle w:val="a7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Введение 1 ч.</w:t>
            </w:r>
          </w:p>
          <w:p w:rsidR="008B52A1" w:rsidRPr="004D625E" w:rsidRDefault="008B52A1" w:rsidP="00E21BEE">
            <w:pPr>
              <w:pStyle w:val="a7"/>
              <w:numPr>
                <w:ilvl w:val="0"/>
                <w:numId w:val="4"/>
              </w:numPr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Первая половина </w:t>
            </w:r>
            <w:r w:rsidRPr="004D625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proofErr w:type="gramStart"/>
            <w:r w:rsidRPr="004D62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D625E">
              <w:rPr>
                <w:rFonts w:ascii="Times New Roman" w:hAnsi="Times New Roman"/>
                <w:sz w:val="24"/>
                <w:szCs w:val="24"/>
              </w:rPr>
              <w:t>. – 13ч.</w:t>
            </w:r>
          </w:p>
          <w:p w:rsidR="008B52A1" w:rsidRPr="004D625E" w:rsidRDefault="008B52A1" w:rsidP="00E21BEE">
            <w:pPr>
              <w:pStyle w:val="a7"/>
              <w:numPr>
                <w:ilvl w:val="0"/>
                <w:numId w:val="4"/>
              </w:numPr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Вторая половина </w:t>
            </w:r>
            <w:r w:rsidRPr="004D625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proofErr w:type="gramStart"/>
            <w:r w:rsidRPr="004D62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D625E">
              <w:rPr>
                <w:rFonts w:ascii="Times New Roman" w:hAnsi="Times New Roman"/>
                <w:sz w:val="24"/>
                <w:szCs w:val="24"/>
              </w:rPr>
              <w:t>. – 11ч.</w:t>
            </w:r>
          </w:p>
          <w:p w:rsidR="008B52A1" w:rsidRPr="004D625E" w:rsidRDefault="008B52A1" w:rsidP="00E21BE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8EE" w:rsidRPr="004D625E" w:rsidRDefault="005328EE" w:rsidP="0086026E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F5CFC" w:rsidRPr="004D625E" w:rsidRDefault="00EF5CFC" w:rsidP="0086026E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D625E">
        <w:rPr>
          <w:rFonts w:ascii="Times New Roman" w:hAnsi="Times New Roman"/>
          <w:b/>
          <w:i/>
          <w:sz w:val="24"/>
          <w:szCs w:val="24"/>
        </w:rPr>
        <w:t>Используемые  технологии, методы, формы работы, обоснование их использования.</w:t>
      </w:r>
    </w:p>
    <w:p w:rsidR="00A672A2" w:rsidRPr="004D625E" w:rsidRDefault="00EF5CFC" w:rsidP="0086026E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4D625E">
        <w:rPr>
          <w:rFonts w:ascii="Times New Roman" w:hAnsi="Times New Roman"/>
          <w:sz w:val="24"/>
          <w:szCs w:val="24"/>
        </w:rPr>
        <w:lastRenderedPageBreak/>
        <w:t xml:space="preserve">Для развития </w:t>
      </w:r>
      <w:proofErr w:type="spellStart"/>
      <w:r w:rsidRPr="004D625E">
        <w:rPr>
          <w:rFonts w:ascii="Times New Roman" w:hAnsi="Times New Roman"/>
          <w:sz w:val="24"/>
          <w:szCs w:val="24"/>
        </w:rPr>
        <w:t>Зунов</w:t>
      </w:r>
      <w:proofErr w:type="spellEnd"/>
      <w:r w:rsidRPr="004D625E">
        <w:rPr>
          <w:rFonts w:ascii="Times New Roman" w:hAnsi="Times New Roman"/>
          <w:sz w:val="24"/>
          <w:szCs w:val="24"/>
        </w:rPr>
        <w:t xml:space="preserve">  учащихся  педагогом используется  </w:t>
      </w:r>
      <w:proofErr w:type="spellStart"/>
      <w:r w:rsidRPr="004D625E">
        <w:rPr>
          <w:rFonts w:ascii="Times New Roman" w:hAnsi="Times New Roman"/>
          <w:sz w:val="24"/>
          <w:szCs w:val="24"/>
        </w:rPr>
        <w:t>модульно-редуктивной</w:t>
      </w:r>
      <w:proofErr w:type="spellEnd"/>
      <w:r w:rsidRPr="004D625E">
        <w:rPr>
          <w:rFonts w:ascii="Times New Roman" w:hAnsi="Times New Roman"/>
          <w:sz w:val="24"/>
          <w:szCs w:val="24"/>
        </w:rPr>
        <w:t xml:space="preserve"> технология</w:t>
      </w:r>
      <w:proofErr w:type="gramStart"/>
      <w:r w:rsidRPr="004D625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D625E">
        <w:rPr>
          <w:rFonts w:ascii="Times New Roman" w:hAnsi="Times New Roman"/>
          <w:sz w:val="24"/>
          <w:szCs w:val="24"/>
        </w:rPr>
        <w:t xml:space="preserve"> техника использование текста в </w:t>
      </w:r>
      <w:r w:rsidRPr="004D625E">
        <w:rPr>
          <w:rFonts w:ascii="Times New Roman" w:hAnsi="Times New Roman"/>
          <w:b/>
          <w:sz w:val="24"/>
          <w:szCs w:val="24"/>
        </w:rPr>
        <w:t>сжатом или развернутом виде</w:t>
      </w:r>
      <w:r w:rsidRPr="004D625E">
        <w:rPr>
          <w:rFonts w:ascii="Times New Roman" w:hAnsi="Times New Roman"/>
          <w:sz w:val="24"/>
          <w:szCs w:val="24"/>
        </w:rPr>
        <w:t xml:space="preserve"> в соответствии с целью учебного задания, </w:t>
      </w:r>
      <w:proofErr w:type="spellStart"/>
      <w:r w:rsidRPr="004D625E">
        <w:rPr>
          <w:rFonts w:ascii="Times New Roman" w:hAnsi="Times New Roman"/>
          <w:b/>
          <w:sz w:val="24"/>
          <w:szCs w:val="24"/>
        </w:rPr>
        <w:t>информационно-смысловый</w:t>
      </w:r>
      <w:proofErr w:type="spellEnd"/>
      <w:r w:rsidRPr="004D625E">
        <w:rPr>
          <w:rFonts w:ascii="Times New Roman" w:hAnsi="Times New Roman"/>
          <w:b/>
          <w:sz w:val="24"/>
          <w:szCs w:val="24"/>
        </w:rPr>
        <w:t xml:space="preserve"> анализ текста</w:t>
      </w:r>
      <w:r w:rsidRPr="004D625E">
        <w:rPr>
          <w:rFonts w:ascii="Times New Roman" w:hAnsi="Times New Roman"/>
          <w:sz w:val="24"/>
          <w:szCs w:val="24"/>
        </w:rPr>
        <w:t>, использовать различные в</w:t>
      </w:r>
      <w:r w:rsidRPr="004D625E">
        <w:rPr>
          <w:rFonts w:ascii="Times New Roman" w:hAnsi="Times New Roman"/>
          <w:sz w:val="24"/>
          <w:szCs w:val="24"/>
        </w:rPr>
        <w:t>и</w:t>
      </w:r>
      <w:r w:rsidRPr="004D625E">
        <w:rPr>
          <w:rFonts w:ascii="Times New Roman" w:hAnsi="Times New Roman"/>
          <w:sz w:val="24"/>
          <w:szCs w:val="24"/>
        </w:rPr>
        <w:t xml:space="preserve">ды чтения (ознакомительное, просмотровое, поисковое и др.), </w:t>
      </w:r>
      <w:r w:rsidRPr="004D625E">
        <w:rPr>
          <w:rFonts w:ascii="Times New Roman" w:hAnsi="Times New Roman"/>
          <w:b/>
          <w:sz w:val="24"/>
          <w:szCs w:val="24"/>
        </w:rPr>
        <w:t>письменные высказывания</w:t>
      </w:r>
      <w:r w:rsidRPr="004D625E">
        <w:rPr>
          <w:rFonts w:ascii="Times New Roman" w:hAnsi="Times New Roman"/>
          <w:sz w:val="24"/>
          <w:szCs w:val="24"/>
        </w:rPr>
        <w:t xml:space="preserve"> адекватно передающие прослушанную и проч</w:t>
      </w:r>
      <w:r w:rsidRPr="004D625E">
        <w:rPr>
          <w:rFonts w:ascii="Times New Roman" w:hAnsi="Times New Roman"/>
          <w:sz w:val="24"/>
          <w:szCs w:val="24"/>
        </w:rPr>
        <w:t>и</w:t>
      </w:r>
      <w:r w:rsidRPr="004D625E">
        <w:rPr>
          <w:rFonts w:ascii="Times New Roman" w:hAnsi="Times New Roman"/>
          <w:sz w:val="24"/>
          <w:szCs w:val="24"/>
        </w:rPr>
        <w:t>танную информацию с заданной степенью свернутости (</w:t>
      </w:r>
      <w:proofErr w:type="spellStart"/>
      <w:r w:rsidRPr="004D625E">
        <w:rPr>
          <w:rFonts w:ascii="Times New Roman" w:hAnsi="Times New Roman"/>
          <w:sz w:val="24"/>
          <w:szCs w:val="24"/>
        </w:rPr>
        <w:t>кратко,выборочно</w:t>
      </w:r>
      <w:proofErr w:type="spellEnd"/>
      <w:r w:rsidRPr="004D625E">
        <w:rPr>
          <w:rFonts w:ascii="Times New Roman" w:hAnsi="Times New Roman"/>
          <w:sz w:val="24"/>
          <w:szCs w:val="24"/>
        </w:rPr>
        <w:t xml:space="preserve">, полно), </w:t>
      </w:r>
      <w:r w:rsidRPr="004D625E">
        <w:rPr>
          <w:rFonts w:ascii="Times New Roman" w:hAnsi="Times New Roman"/>
          <w:b/>
          <w:sz w:val="24"/>
          <w:szCs w:val="24"/>
        </w:rPr>
        <w:t>составление плана,</w:t>
      </w:r>
      <w:r w:rsidR="00C60C80" w:rsidRPr="004D625E">
        <w:rPr>
          <w:rFonts w:ascii="Times New Roman" w:hAnsi="Times New Roman"/>
          <w:sz w:val="24"/>
          <w:szCs w:val="24"/>
        </w:rPr>
        <w:t xml:space="preserve"> кроссвордов.</w:t>
      </w:r>
      <w:r w:rsidRPr="004D625E">
        <w:rPr>
          <w:rFonts w:ascii="Times New Roman" w:hAnsi="Times New Roman"/>
          <w:sz w:val="24"/>
          <w:szCs w:val="24"/>
        </w:rPr>
        <w:t xml:space="preserve"> Техника  </w:t>
      </w:r>
      <w:r w:rsidRPr="004D625E">
        <w:rPr>
          <w:rFonts w:ascii="Times New Roman" w:hAnsi="Times New Roman"/>
          <w:b/>
          <w:sz w:val="24"/>
          <w:szCs w:val="24"/>
        </w:rPr>
        <w:t>овладения  монологической и диалогической речью</w:t>
      </w:r>
      <w:r w:rsidRPr="004D62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625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D625E">
        <w:rPr>
          <w:rFonts w:ascii="Times New Roman" w:hAnsi="Times New Roman"/>
          <w:sz w:val="24"/>
          <w:szCs w:val="24"/>
        </w:rPr>
        <w:t>сообщения)  умения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</w:t>
      </w:r>
      <w:r w:rsidRPr="004D625E">
        <w:rPr>
          <w:rFonts w:ascii="Times New Roman" w:hAnsi="Times New Roman"/>
          <w:sz w:val="24"/>
          <w:szCs w:val="24"/>
        </w:rPr>
        <w:t>о</w:t>
      </w:r>
      <w:r w:rsidRPr="004D625E">
        <w:rPr>
          <w:rFonts w:ascii="Times New Roman" w:hAnsi="Times New Roman"/>
          <w:sz w:val="24"/>
          <w:szCs w:val="24"/>
        </w:rPr>
        <w:t xml:space="preserve">вами»), </w:t>
      </w:r>
      <w:r w:rsidRPr="004D625E">
        <w:rPr>
          <w:rFonts w:ascii="Times New Roman" w:hAnsi="Times New Roman"/>
          <w:b/>
          <w:sz w:val="24"/>
          <w:szCs w:val="24"/>
        </w:rPr>
        <w:t>формулировать выводы</w:t>
      </w:r>
      <w:r w:rsidRPr="004D625E">
        <w:rPr>
          <w:rFonts w:ascii="Times New Roman" w:hAnsi="Times New Roman"/>
          <w:sz w:val="24"/>
          <w:szCs w:val="24"/>
        </w:rPr>
        <w:t>, умение 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</w:t>
      </w:r>
      <w:r w:rsidRPr="004D625E">
        <w:rPr>
          <w:rFonts w:ascii="Times New Roman" w:hAnsi="Times New Roman"/>
          <w:sz w:val="24"/>
          <w:szCs w:val="24"/>
        </w:rPr>
        <w:t>ь</w:t>
      </w:r>
      <w:r w:rsidRPr="004D625E">
        <w:rPr>
          <w:rFonts w:ascii="Times New Roman" w:hAnsi="Times New Roman"/>
          <w:sz w:val="24"/>
          <w:szCs w:val="24"/>
        </w:rPr>
        <w:t xml:space="preserve">ные средства языка и знаковые системы (текст, таблица, схема, аудиовизуальный ряд и др.) </w:t>
      </w:r>
    </w:p>
    <w:p w:rsidR="00A672A2" w:rsidRPr="004D625E" w:rsidRDefault="00A672A2" w:rsidP="0086026E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F5CFC" w:rsidRPr="004D625E" w:rsidRDefault="00EF5CFC" w:rsidP="0086026E">
      <w:pPr>
        <w:pStyle w:val="a3"/>
        <w:numPr>
          <w:ilvl w:val="0"/>
          <w:numId w:val="7"/>
        </w:numPr>
        <w:spacing w:before="0" w:beforeAutospacing="0" w:after="0" w:afterAutospacing="0"/>
        <w:ind w:left="0" w:firstLine="851"/>
        <w:jc w:val="center"/>
        <w:rPr>
          <w:b/>
        </w:rPr>
      </w:pPr>
      <w:r w:rsidRPr="004D625E">
        <w:rPr>
          <w:b/>
        </w:rPr>
        <w:t>СОДЕРЖАНИЕ УЧЕБНОГО МАТЕРИАЛА</w:t>
      </w:r>
    </w:p>
    <w:p w:rsidR="00EF5CFC" w:rsidRPr="004D625E" w:rsidRDefault="00EF5CFC" w:rsidP="0086026E">
      <w:pPr>
        <w:pStyle w:val="a3"/>
        <w:spacing w:before="0" w:beforeAutospacing="0" w:after="0" w:afterAutospacing="0"/>
        <w:ind w:firstLine="851"/>
        <w:jc w:val="both"/>
      </w:pPr>
      <w:r w:rsidRPr="004D625E">
        <w:t>Историческое  образование  складывается из  содержательных компонентов в соответствии с  примерной программой  по предмету «История»</w:t>
      </w:r>
      <w:proofErr w:type="gramStart"/>
      <w:r w:rsidRPr="004D625E">
        <w:t xml:space="preserve"> ,</w:t>
      </w:r>
      <w:proofErr w:type="gramEnd"/>
      <w:r w:rsidRPr="004D625E">
        <w:t xml:space="preserve"> размещенной в сборнике нормативных документов  по предмету «История»</w:t>
      </w:r>
      <w:r w:rsidR="007B14D6" w:rsidRPr="004D625E">
        <w:t>.</w:t>
      </w:r>
    </w:p>
    <w:tbl>
      <w:tblPr>
        <w:tblStyle w:val="a8"/>
        <w:tblW w:w="0" w:type="auto"/>
        <w:tblLook w:val="04A0"/>
      </w:tblPr>
      <w:tblGrid>
        <w:gridCol w:w="7393"/>
        <w:gridCol w:w="7393"/>
      </w:tblGrid>
      <w:tr w:rsidR="00114E45" w:rsidRPr="004D625E" w:rsidTr="00C20FD6">
        <w:tc>
          <w:tcPr>
            <w:tcW w:w="7393" w:type="dxa"/>
          </w:tcPr>
          <w:p w:rsidR="00114E45" w:rsidRPr="004D625E" w:rsidRDefault="00114E45" w:rsidP="0086026E">
            <w:pPr>
              <w:ind w:firstLine="851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 w:rsidRPr="004D62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14E45" w:rsidRPr="004D625E" w:rsidRDefault="00114E45" w:rsidP="0086026E">
            <w:pPr>
              <w:ind w:firstLine="85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b/>
                <w:sz w:val="24"/>
                <w:szCs w:val="24"/>
              </w:rPr>
              <w:t>(НОВЕЙШАЯ И СОВРЕМЕННАЯ ИСТОРИЯ</w:t>
            </w:r>
            <w:r w:rsidR="007B14D6" w:rsidRPr="004D625E">
              <w:rPr>
                <w:rFonts w:ascii="Times New Roman" w:hAnsi="Times New Roman"/>
                <w:b/>
                <w:sz w:val="24"/>
                <w:szCs w:val="24"/>
              </w:rPr>
              <w:t xml:space="preserve"> ИСТ</w:t>
            </w:r>
            <w:r w:rsidR="007B14D6" w:rsidRPr="004D625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7B14D6" w:rsidRPr="004D625E">
              <w:rPr>
                <w:rFonts w:ascii="Times New Roman" w:hAnsi="Times New Roman"/>
                <w:b/>
                <w:sz w:val="24"/>
                <w:szCs w:val="24"/>
              </w:rPr>
              <w:t>РИИ РОССИИ – 42</w:t>
            </w:r>
            <w:r w:rsidRPr="004D625E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7393" w:type="dxa"/>
          </w:tcPr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  <w:r w:rsidRPr="004D62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4D625E">
              <w:rPr>
                <w:rFonts w:ascii="Times New Roman" w:hAnsi="Times New Roman"/>
                <w:b/>
                <w:sz w:val="24"/>
                <w:szCs w:val="24"/>
              </w:rPr>
              <w:t xml:space="preserve">(НОВЕЙШАЯ И СОВРЕМЕННАЯ ИСТОРИЯ- </w:t>
            </w:r>
            <w:r w:rsidR="008B52A1" w:rsidRPr="004D625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4D625E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  <w:p w:rsidR="00114E45" w:rsidRPr="004D625E" w:rsidRDefault="00114E45" w:rsidP="0086026E">
            <w:pPr>
              <w:ind w:firstLine="85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45" w:rsidRPr="004D625E" w:rsidTr="00C20FD6">
        <w:tc>
          <w:tcPr>
            <w:tcW w:w="7393" w:type="dxa"/>
          </w:tcPr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Назревание революционного кризиса в Российской империи. Революция 1917 г. Падение монархии.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Временное правительство и Советы.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Внешняя и внутренняя политика Временного правительства. А.Ф. Керенский. Кризис власти. Разложение</w:t>
            </w:r>
            <w:r w:rsid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армии. Выступление генерала Л.Г. Корнилова. Положение на национальных окраинах. Начало распада российской</w:t>
            </w:r>
            <w:r w:rsid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государственности.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Провозглашение советской власти в октябре 1917 г. II Вс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российский съезд Советов и его декреты.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Становление советской системы управления. Учредительное собрание и его роспуск. Отд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ление церкви от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государства. Восстановление патриаршества.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Выход России из</w:t>
            </w:r>
            <w:proofErr w:type="gramStart"/>
            <w:r w:rsidRPr="004D625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4D625E">
              <w:rPr>
                <w:rFonts w:ascii="Times New Roman" w:hAnsi="Times New Roman"/>
                <w:sz w:val="24"/>
                <w:szCs w:val="24"/>
              </w:rPr>
              <w:t>ервой мировой войны. Брестский мир и его последствия. Установление однопартийной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диктатуры. Конституция 1918 г. Обр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зование РСФСР. Социально-экономическая политика советского г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сударства.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Гражданская война и военная интервенция: причины, осно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в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ные этапы. «Военный коммунизм». Создание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Красной Армии. С.С. Каменев. М.В. Фрунзе. С.М. Буденный. Белое движение. А.В. Ко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л</w:t>
            </w:r>
            <w:r w:rsidRPr="004D625E">
              <w:rPr>
                <w:rFonts w:ascii="Times New Roman" w:hAnsi="Times New Roman"/>
                <w:sz w:val="24"/>
                <w:szCs w:val="24"/>
              </w:rPr>
              <w:lastRenderedPageBreak/>
              <w:t>чак. А.И. Деникин. П.Н.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Врангель. «Белый» и «красный» террор. Крестьянство в годы гражданской войны. Н.И. Махно. Война с Польшей.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Итоги гражданской войны.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СССР в 1920-е гг.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Социально-экономический и политический кризис 1920-1921 гг. Крестьянские выступления. Восстание в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Кронштадте. Голод в 1921 г. Х съезд РКП (б). Переход к политике НЭПа. План ГОЭЛРО и начало восстановления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экономики. Политика большевиков в области национально-государственного строительства. Образование СССР.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Конституция СССР 1924 г. Итоги и противоречия НЭПа. Борьба за власть в партии большевиков. Дискуссии о путях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построения соци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лизма. И.В. Сталин. Л.Д. Троцкий. Г.Е. Зиновьев. Н.И. Бухарин. Свертывание НЭПа.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Внешняя политика Советского государства в 1920-е гг. Ко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н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 xml:space="preserve">ференция в Генуе. </w:t>
            </w:r>
            <w:proofErr w:type="spellStart"/>
            <w:r w:rsidRPr="004D625E">
              <w:rPr>
                <w:rFonts w:ascii="Times New Roman" w:hAnsi="Times New Roman"/>
                <w:sz w:val="24"/>
                <w:szCs w:val="24"/>
              </w:rPr>
              <w:t>Раппальский</w:t>
            </w:r>
            <w:proofErr w:type="spellEnd"/>
            <w:r w:rsidRPr="004D625E">
              <w:rPr>
                <w:rFonts w:ascii="Times New Roman" w:hAnsi="Times New Roman"/>
                <w:sz w:val="24"/>
                <w:szCs w:val="24"/>
              </w:rPr>
              <w:t xml:space="preserve"> договор с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Германией. Полоса пр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знания СССР. Поддержка СССР революционных и национально-освободительных движений.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Деятельность Коминтерна.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Многообразие культурной жизни в 1920-х гг.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СССР в 1930-е гг.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Советская модель модернизации. Индустриализация. Инте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н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сивный рост промышленного потенциала страны.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Создание оборонной промышленности. Социалистическое соревнование. Коллективизация сельского хозяйства: цели,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методы, результаты. Формирование централизованной (командной) системы управления экономикой. Власть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партийно-государственного аппар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та. Формирование культа личности И.В. Сталина. Массовые репре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с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сии. Итоги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экономического, социального и политического развития страны к концу 1930-х – началу 1940-х гг. Конституция 1936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СССР в системе международных отношений в 1930-х гг. Вступление СССР в Лигу наций. Попытки создания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системы колле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к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тивной безопасности в Европе. Мюнхенский договор и позиция СССР. Советско-германский пакт о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ненападении. Внешняя политика СССР в 1939-1941 гг. Расширение территории СССР.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Коренные изменения в духовной жизни общества. Ликвид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62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ция неграмотности в СССР. Развитие </w:t>
            </w:r>
            <w:proofErr w:type="spellStart"/>
            <w:r w:rsidRPr="004D625E">
              <w:rPr>
                <w:rFonts w:ascii="Times New Roman" w:hAnsi="Times New Roman"/>
                <w:sz w:val="24"/>
                <w:szCs w:val="24"/>
              </w:rPr>
              <w:t>системыобразования</w:t>
            </w:r>
            <w:proofErr w:type="spellEnd"/>
            <w:r w:rsidRPr="004D625E">
              <w:rPr>
                <w:rFonts w:ascii="Times New Roman" w:hAnsi="Times New Roman"/>
                <w:sz w:val="24"/>
                <w:szCs w:val="24"/>
              </w:rPr>
              <w:t>. Достиж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ния науки и техники в годы первых пятилеток. Метод социалистич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ского реализма в литературе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и искусстве. Утверждение марксистско-ленинской идеологии в обществе.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Великая Отечественная война 1941-1945 гг.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СССР накануне Великой Отечественной войны. Меропри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я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тия по укрепления обороноспособности страны.</w:t>
            </w:r>
          </w:p>
          <w:p w:rsidR="00E34D03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Нападение Герман</w:t>
            </w:r>
            <w:proofErr w:type="gramStart"/>
            <w:r w:rsidRPr="004D625E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4D625E">
              <w:rPr>
                <w:rFonts w:ascii="Times New Roman" w:hAnsi="Times New Roman"/>
                <w:sz w:val="24"/>
                <w:szCs w:val="24"/>
              </w:rPr>
              <w:t xml:space="preserve"> союзников на СССР. Оборон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тельные сражения. Провал плана «молниеносной»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войны. Моско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в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ское сражение. Начало коренного перелома в ходе войны. Стали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н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градская битва. Битва на Курской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дуге. Завершение коренного пер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лома в ходе войны. Освобождение советской территории от захва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т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чиков. Вклад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Советского Союза в освобождение Европы. Берлинская операция. Участие СССР в военных действиях против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Японии. С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ветские полководцы. Г.К.Жуков. А.М. Василевский. И.С. Конев. К.К. Рокоссовский.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Советский тыл в годы войны. Эвакуация промышленности. Создание промышленной базы на Востоке.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Политика оккупантов на захваченной территории. Геноцид. Партизанское движение. Сове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т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ское искусство в годы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войны: вклад в победу. Церковь в годы войны. Великий подвиг народа в Отечественной войне.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СССР в антигитлеровской коалиции. Ленд-лиз. Проблема второго фронта. Конференции в Тегеране, Ялте,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Потсдаме и их р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шения. Итоги Великой Отечественной войны. Цена победы. Роль СССР во</w:t>
            </w:r>
            <w:proofErr w:type="gramStart"/>
            <w:r w:rsidRPr="004D625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D625E">
              <w:rPr>
                <w:rFonts w:ascii="Times New Roman" w:hAnsi="Times New Roman"/>
                <w:sz w:val="24"/>
                <w:szCs w:val="24"/>
              </w:rPr>
              <w:t>торой мировой войне.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Советский Союз в послевоенный период. 1945-1953 гг.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Послевоенное восстановление хозяйства. СССР. Образов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ние «социалистического лагеря». Создание СЭВ.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Холодная война. Начало гонки вооружений. Создание ядерного оружия. Советский Союз в конфликтах начального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периода холодной войны.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625E">
              <w:rPr>
                <w:rFonts w:ascii="Times New Roman" w:hAnsi="Times New Roman"/>
                <w:sz w:val="24"/>
                <w:szCs w:val="24"/>
              </w:rPr>
              <w:t>Духовная атмосфера в советском обществе после победы в Великой Отечественной войны.</w:t>
            </w:r>
            <w:proofErr w:type="gramEnd"/>
            <w:r w:rsidRPr="004D625E">
              <w:rPr>
                <w:rFonts w:ascii="Times New Roman" w:hAnsi="Times New Roman"/>
                <w:sz w:val="24"/>
                <w:szCs w:val="24"/>
              </w:rPr>
              <w:t xml:space="preserve"> Идеологические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кампании конца 40-х - начала 50-х гг. Новая волна массовых репрессий.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СССР в 1953-1964 гг.</w:t>
            </w:r>
            <w:r w:rsidR="00E21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 xml:space="preserve">Борьба за власть после смерти И.В.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lastRenderedPageBreak/>
              <w:t>Сталина. Г.М. Маленков. Л.П. Берия. Н.С. Хрущев. Курс на</w:t>
            </w:r>
            <w:r w:rsid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25E">
              <w:rPr>
                <w:rFonts w:ascii="Times New Roman" w:hAnsi="Times New Roman"/>
                <w:sz w:val="24"/>
                <w:szCs w:val="24"/>
              </w:rPr>
              <w:t>дестал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низацию</w:t>
            </w:r>
            <w:proofErr w:type="spellEnd"/>
            <w:r w:rsidRPr="004D625E">
              <w:rPr>
                <w:rFonts w:ascii="Times New Roman" w:hAnsi="Times New Roman"/>
                <w:sz w:val="24"/>
                <w:szCs w:val="24"/>
              </w:rPr>
              <w:t xml:space="preserve"> и попытки р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формирования политической системы. Начало реабилитации жертв репрессий 1930-х –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1950-х гг. «Оттепель». XX съезд КПСС. Разоблачение «культа личности» И.В. Сталина. Прин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я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тие новой программы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КПСС и «курс на построение коммунизма в СССР». Курс на ускорение научно-технического развития. Реорган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зация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системы управления экономикой. Трудности в снабжении н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селения продовольств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ем. Освоение целины.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Создание Организации Варшавского договора. Венгерский кризис 1956 г. Советский Союз и страны,</w:t>
            </w:r>
            <w:r w:rsid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освободившиеся от кол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ниальной зависимости. Карибский кризис 1962 г. и его междунаро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д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ные последствия.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Достижения советского образования, развитие науки и те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х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ники. Атомная энергетика. Отечественная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космонавтика. И.В. Ку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р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чатов. С.П. Королев. Ю.А. Гагарин. Духовная жизнь периода «отт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пели». Художественные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журналы, театр, киноискусство и их роль в общественной жизни.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СССР в 1960-е - начале 1980-х гг.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Замедление темпов экономического развития и эффективн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сти общественного производства. Отстранение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Н.С. Хрущева от вл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сти. Л.И. Брежнев. Экономические реформы середины 1960-х гг. Ориентация на развитие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топливно-энергетического комплекса. «З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стой» в экономическом развитии. Снижение темпов научно-технического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прогресса. Ухудшение положения в сельском хозяйс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т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ве. «Теневая экономика» и коррупция. Обострение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демографической ситуации.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Усиление консервативных тенденций в политической сист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ме. Концепция «развитого социализма».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Конституция 1977 г. Кризис советской системы и попытки повышения ее эффективности. Ю.В. Андропов.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Оппозиционные настроения в обществе. Развитие дисс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дентского и правозащитного движения. А.Д. Сахаров. А.И.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Солж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ницын.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Советское руководство и «пражская весна» 1968 г. Обостр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ние советско-китайских отношений.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Достижение военно-</w:t>
            </w:r>
            <w:r w:rsidRPr="004D625E">
              <w:rPr>
                <w:rFonts w:ascii="Times New Roman" w:hAnsi="Times New Roman"/>
                <w:sz w:val="24"/>
                <w:szCs w:val="24"/>
              </w:rPr>
              <w:lastRenderedPageBreak/>
              <w:t>стратегического паритета с США. Разрядка и причины ее срыва. С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вещание по безопасности и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сотрудничеству в Европе. Афганская война.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Развитие советского образования, науки и техники, культуры и спорта.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Советское общество в 1985-1991 гг.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Переход к политике перестройки. М.С. Горбачев. Курс на «ускорение». Поиск путей реформирования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экономики. Зарождение фермерства. Кооперативное движение. Провал антиалкогольной кампании, жилищной и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продовольственной программ.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Демократизация политической жизни. Гласность. Реформа политической системы страны. Съезды народных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депутатов СССР, РСФСР. Введение поста президента СССР. Начало формирования новых политических партий и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общественно-политических движений. Потеря КПСС руководящей роли в развитии общества. Обострение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межнациональных противоречий.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«Новое политическое мышление» и смена курса советской дипломатии. Вывод войск из Афганистана.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Политика разоружения. Роспуск СЭВ и ОВД. Завершение «холодной войны».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Российская Федерация на рубеже ХХ – XXI вв.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Августовские события 1991 г. Распад СССР. Провозглаш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ние суверенитета Российской Федерации. Б.Н.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Ельцин. Переход к рыночной экономике. Экономические реформы 1992-1993 гг. Прив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тизация. Дефолт 1998 г.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Российское общество в условиях реформ.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События октября 1993 г. Ликвидация системы Советов. Принятие Конституции Российской Федерации.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Изменения в системе государственного управления и местного самоуправления. Полит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ческие партии и движения.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Современные межнациональные отнош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ния. Чеченский конфликт и его влияние на общественно-политическую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жизнь страны.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В. В. Путин. Курс на укрепление государственности, экон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мический подъем и социальную стабильность.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Россия в мировом сообществе. Приоритеты внешней пол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 xml:space="preserve">тики Российской Федерации на рубеже </w:t>
            </w:r>
            <w:proofErr w:type="gramStart"/>
            <w:r w:rsidRPr="004D625E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gramEnd"/>
            <w:r w:rsidRPr="004D625E">
              <w:rPr>
                <w:rFonts w:ascii="Times New Roman" w:hAnsi="Times New Roman"/>
                <w:sz w:val="24"/>
                <w:szCs w:val="24"/>
              </w:rPr>
              <w:t>-XXI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 xml:space="preserve">веков. Россия в СНГ.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lastRenderedPageBreak/>
              <w:t>Российско-американские отношения. Россия и Европейский Союз.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Культурная жизнь современной России. Интеграция России в мировое культурно-информационное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пространство. Новые течения в искусстве. Особенности современной молодежной культуры.</w:t>
            </w:r>
          </w:p>
          <w:p w:rsidR="00114E45" w:rsidRPr="004D625E" w:rsidRDefault="00114E45" w:rsidP="0086026E">
            <w:pPr>
              <w:ind w:firstLine="85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14E45" w:rsidRPr="004D625E" w:rsidRDefault="00E34D03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114E45" w:rsidRPr="004D625E">
              <w:rPr>
                <w:rFonts w:ascii="Times New Roman" w:hAnsi="Times New Roman"/>
                <w:sz w:val="24"/>
                <w:szCs w:val="24"/>
              </w:rPr>
              <w:t>онятие «Новейшая и современная история».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E45" w:rsidRPr="004D625E">
              <w:rPr>
                <w:rFonts w:ascii="Times New Roman" w:hAnsi="Times New Roman"/>
                <w:sz w:val="24"/>
                <w:szCs w:val="24"/>
              </w:rPr>
              <w:t>Мир в 1920-1930-е гг.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Мир после</w:t>
            </w:r>
            <w:proofErr w:type="gramStart"/>
            <w:r w:rsidRPr="004D625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4D625E">
              <w:rPr>
                <w:rFonts w:ascii="Times New Roman" w:hAnsi="Times New Roman"/>
                <w:sz w:val="24"/>
                <w:szCs w:val="24"/>
              </w:rPr>
              <w:t>ервой мировой войны. Версальско-Вашингтонская система. Лига наций.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Революционный подъем в Е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в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ропе и Азии, распад империй и образование новых государств. Ме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ж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дународные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последствия революции в России. Революция 1918-1919 г. в Германии. Раскол международного рабочего движения: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Комм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у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нистический интернационал и Социалистический Рабочий Интерн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ционал.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«Стабилизация» 1920-х гг. в ведущих странах Запада. Мир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вой экономический кризис 1930-х гг. «Новый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курс» в США. Ф.Д. Рузвельт. Кейнсианство. Социальный либерализм. Фашизм. Б. Му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с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солини. Национал-социализм.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А. Гитлер. Формирование авторита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р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ных и тоталитарных режимов в странах Европы в 1920-х – 1930-х гг.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Страны Азии после</w:t>
            </w:r>
            <w:proofErr w:type="gramStart"/>
            <w:r w:rsidRPr="004D625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4D625E">
              <w:rPr>
                <w:rFonts w:ascii="Times New Roman" w:hAnsi="Times New Roman"/>
                <w:sz w:val="24"/>
                <w:szCs w:val="24"/>
              </w:rPr>
              <w:t>ервой мировой войны. Особенности экономического развития, социальные изменения в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обществе. Рев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люция 1920-х гг. в Китае. Сунь Ятсен. Движение народов Индии против колониализма. М. Ганди.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Милитаризация общества в Японии.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Пацифизм и милитаризм в 1920-1930-е гг. </w:t>
            </w:r>
            <w:proofErr w:type="spellStart"/>
            <w:r w:rsidRPr="004D625E">
              <w:rPr>
                <w:rFonts w:ascii="Times New Roman" w:hAnsi="Times New Roman"/>
                <w:sz w:val="24"/>
                <w:szCs w:val="24"/>
              </w:rPr>
              <w:t>Паневропейское</w:t>
            </w:r>
            <w:proofErr w:type="spellEnd"/>
            <w:r w:rsidRPr="004D625E">
              <w:rPr>
                <w:rFonts w:ascii="Times New Roman" w:hAnsi="Times New Roman"/>
                <w:sz w:val="24"/>
                <w:szCs w:val="24"/>
              </w:rPr>
              <w:t xml:space="preserve"> движение. А. </w:t>
            </w:r>
            <w:proofErr w:type="spellStart"/>
            <w:r w:rsidRPr="004D625E">
              <w:rPr>
                <w:rFonts w:ascii="Times New Roman" w:hAnsi="Times New Roman"/>
                <w:sz w:val="24"/>
                <w:szCs w:val="24"/>
              </w:rPr>
              <w:t>Бриан</w:t>
            </w:r>
            <w:proofErr w:type="spellEnd"/>
            <w:r w:rsidRPr="004D625E">
              <w:rPr>
                <w:rFonts w:ascii="Times New Roman" w:hAnsi="Times New Roman"/>
                <w:sz w:val="24"/>
                <w:szCs w:val="24"/>
              </w:rPr>
              <w:t>. Агрессивная политика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Японии, Германии, Ит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лии в 1930-х гг. Гражданская война в Испании. Мюнхенское согл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 xml:space="preserve">шение. </w:t>
            </w:r>
            <w:proofErr w:type="spellStart"/>
            <w:r w:rsidRPr="004D625E">
              <w:rPr>
                <w:rFonts w:ascii="Times New Roman" w:hAnsi="Times New Roman"/>
                <w:sz w:val="24"/>
                <w:szCs w:val="24"/>
              </w:rPr>
              <w:t>Военн</w:t>
            </w:r>
            <w:proofErr w:type="gramStart"/>
            <w:r w:rsidRPr="004D625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4D62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политический кризис в Европе в 1939 г.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Вторая мировая война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Причины, участники, основные этапы</w:t>
            </w:r>
            <w:proofErr w:type="gramStart"/>
            <w:r w:rsidRPr="004D625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D625E">
              <w:rPr>
                <w:rFonts w:ascii="Times New Roman" w:hAnsi="Times New Roman"/>
                <w:sz w:val="24"/>
                <w:szCs w:val="24"/>
              </w:rPr>
              <w:t>торой мировой во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й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ны. Польская кампания и «странная война».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Поражение Франции. «Битва за Англию». Военные действия на Балканах, Северной Афр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ке. Нападение Германии на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СССР. Вступление в войну США. Война на Тихом океане. Антигитлеровская коалиция. Ф. Рузвельт, И.В. Сталин, У.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Черчилль. Ленд-лиз. «Новый порядок» на оккупирова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н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ных территориях. Политика геноцида. Холокост. Движение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Сопр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тивления.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Коренной перелом во</w:t>
            </w:r>
            <w:proofErr w:type="gramStart"/>
            <w:r w:rsidRPr="004D625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D625E">
              <w:rPr>
                <w:rFonts w:ascii="Times New Roman" w:hAnsi="Times New Roman"/>
                <w:sz w:val="24"/>
                <w:szCs w:val="24"/>
              </w:rPr>
              <w:t>торой мировой войне. Открытие вт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рого фронта в Европе. Капитуляция Италии.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 xml:space="preserve">Разгром Германии и Японии. Вклад СССР в победу над нацизмом. Итоги и уроки войны. </w:t>
            </w:r>
            <w:proofErr w:type="spellStart"/>
            <w:r w:rsidRPr="004D625E">
              <w:rPr>
                <w:rFonts w:ascii="Times New Roman" w:hAnsi="Times New Roman"/>
                <w:sz w:val="24"/>
                <w:szCs w:val="24"/>
              </w:rPr>
              <w:t>Ялтинско-Потсдамская</w:t>
            </w:r>
            <w:proofErr w:type="spellEnd"/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система. Создание ООН.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Мировое развитие во второй половине ХХ </w:t>
            </w:r>
            <w:proofErr w:type="gramStart"/>
            <w:r w:rsidRPr="004D62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D62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Холодная война. Создание военно-политических блоков. К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 xml:space="preserve">рейская война. </w:t>
            </w:r>
            <w:proofErr w:type="spellStart"/>
            <w:r w:rsidRPr="004D625E">
              <w:rPr>
                <w:rFonts w:ascii="Times New Roman" w:hAnsi="Times New Roman"/>
                <w:sz w:val="24"/>
                <w:szCs w:val="24"/>
              </w:rPr>
              <w:t>Карибский</w:t>
            </w:r>
            <w:proofErr w:type="spellEnd"/>
            <w:r w:rsidRPr="004D625E">
              <w:rPr>
                <w:rFonts w:ascii="Times New Roman" w:hAnsi="Times New Roman"/>
                <w:sz w:val="24"/>
                <w:szCs w:val="24"/>
              </w:rPr>
              <w:t xml:space="preserve"> кризис.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Ближневосточные кризисы. Война в Юго-Восточной Азии. Движение неприсоединения. Гонка воор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у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жений. Разрядка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и причины ее срыва.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«План Маршалла» и послевоенное восстановление эконом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ки в Западной Европе. Научно-техническая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революция. Переход к смешанной экономике. Социальное государство. «Общество потре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б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ления».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Эволюция политической идеологии. Христианская демокр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тия. Социал-демократия. «Новые левые».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Изменение конституцио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н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ного строя во Франции, Германии, Италии. К. Аденауэр. Ш. де Голль. Системный кризис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индустриального общества в конце 1960-начале 1970-х гг. Неоконсерватизм. Р. Рейган. М. Тэтчер. Становл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ние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информационного общества.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Коммунистические режимы в странах Центральной и Во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с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точной Европе: поиск путей и моделей развития.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 xml:space="preserve">Демократические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lastRenderedPageBreak/>
              <w:t>революции в Восточной и Центральной Европе конца 1980 – начала 1990-х гг. Распад Югославии.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4D625E">
              <w:rPr>
                <w:rFonts w:ascii="Times New Roman" w:hAnsi="Times New Roman"/>
                <w:sz w:val="24"/>
                <w:szCs w:val="24"/>
              </w:rPr>
              <w:t>модернизационных</w:t>
            </w:r>
            <w:proofErr w:type="spellEnd"/>
            <w:r w:rsidRPr="004D625E">
              <w:rPr>
                <w:rFonts w:ascii="Times New Roman" w:hAnsi="Times New Roman"/>
                <w:sz w:val="24"/>
                <w:szCs w:val="24"/>
              </w:rPr>
              <w:t xml:space="preserve"> процессов в латиноамер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канских странах. Авторитаризм и демократия в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 xml:space="preserve">Латинской Америке ХХ </w:t>
            </w:r>
            <w:proofErr w:type="gramStart"/>
            <w:r w:rsidRPr="004D62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D625E">
              <w:rPr>
                <w:rFonts w:ascii="Times New Roman" w:hAnsi="Times New Roman"/>
                <w:sz w:val="24"/>
                <w:szCs w:val="24"/>
              </w:rPr>
              <w:t>. Революция на Кубе. Ф. Кастро. Э. Че Гевара. Чилийская м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дель развития.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Распад колониальной системы и образование независимых государств в Азии и Африке. Выбор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освободившимися странами п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у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 xml:space="preserve">тей и моделей развития. Китай во второй половине ХХ в. Мао </w:t>
            </w:r>
            <w:proofErr w:type="spellStart"/>
            <w:r w:rsidRPr="004D625E">
              <w:rPr>
                <w:rFonts w:ascii="Times New Roman" w:hAnsi="Times New Roman"/>
                <w:sz w:val="24"/>
                <w:szCs w:val="24"/>
              </w:rPr>
              <w:t>Цз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дун</w:t>
            </w:r>
            <w:proofErr w:type="spellEnd"/>
            <w:r w:rsidRPr="004D625E">
              <w:rPr>
                <w:rFonts w:ascii="Times New Roman" w:hAnsi="Times New Roman"/>
                <w:sz w:val="24"/>
                <w:szCs w:val="24"/>
              </w:rPr>
              <w:t>. Дэн Сяопин.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Мир на рубеже </w:t>
            </w:r>
            <w:proofErr w:type="gramStart"/>
            <w:r w:rsidRPr="004D625E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gramEnd"/>
            <w:r w:rsidRPr="004D625E">
              <w:rPr>
                <w:rFonts w:ascii="Times New Roman" w:hAnsi="Times New Roman"/>
                <w:sz w:val="24"/>
                <w:szCs w:val="24"/>
              </w:rPr>
              <w:t>-XXI вв.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Завершение холодной войны и эпохи «двухполюсного м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ра». Становление современного международного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порядка. Борьба с международным терроризмом. Интеграционные процессы. Европе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й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ский Союз.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Глобализация и ее противоречия. Глобальное информацио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н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ное и экономическое пространство.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25E">
              <w:rPr>
                <w:rFonts w:ascii="Times New Roman" w:hAnsi="Times New Roman"/>
                <w:sz w:val="24"/>
                <w:szCs w:val="24"/>
              </w:rPr>
              <w:t>Антиглобалистское</w:t>
            </w:r>
            <w:proofErr w:type="spellEnd"/>
            <w:r w:rsidRPr="004D625E">
              <w:rPr>
                <w:rFonts w:ascii="Times New Roman" w:hAnsi="Times New Roman"/>
                <w:sz w:val="24"/>
                <w:szCs w:val="24"/>
              </w:rPr>
              <w:t xml:space="preserve"> движение.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Культурное наследие ХХ </w:t>
            </w:r>
            <w:proofErr w:type="gramStart"/>
            <w:r w:rsidRPr="004D62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D62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Развитие естественнонаучных и гуманитарных знаний в ХХ в. А. Эйнштейн. Н. Бор. Формирование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современной научной картины мира. Изменение взглядов на развитие человека и общества. Религия и церковь в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современном о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б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ществе. Иоанн Павел II. Экуменизм.</w:t>
            </w:r>
          </w:p>
          <w:p w:rsidR="00114E45" w:rsidRPr="004D625E" w:rsidRDefault="00114E45" w:rsidP="0086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Основные течения в художественной культуре ХХ в. (ре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лизм, модернизм, постмодернизм). Массовая</w:t>
            </w:r>
            <w:r w:rsidR="00E34D03"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культура. Становление новых форм художественного творчества в условиях информацио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н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ного общества.</w:t>
            </w:r>
          </w:p>
          <w:p w:rsidR="00114E45" w:rsidRPr="004D625E" w:rsidRDefault="00114E45" w:rsidP="0086026E">
            <w:pPr>
              <w:ind w:firstLine="85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CFC" w:rsidRPr="004D625E" w:rsidRDefault="00EF5CFC" w:rsidP="0086026E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9536F" w:rsidRPr="004D625E" w:rsidRDefault="00114E45" w:rsidP="0086026E">
      <w:pPr>
        <w:pStyle w:val="a7"/>
        <w:numPr>
          <w:ilvl w:val="0"/>
          <w:numId w:val="7"/>
        </w:numPr>
        <w:spacing w:after="0" w:line="240" w:lineRule="auto"/>
        <w:ind w:left="0" w:firstLine="85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D625E">
        <w:rPr>
          <w:rFonts w:ascii="Times New Roman" w:hAnsi="Times New Roman"/>
          <w:b/>
          <w:sz w:val="24"/>
          <w:szCs w:val="24"/>
        </w:rPr>
        <w:t>УЧЕБНО-ТЕМАТИЧЕСКОЕ ПЛАНИРОВАНИЕ.</w:t>
      </w:r>
    </w:p>
    <w:tbl>
      <w:tblPr>
        <w:tblStyle w:val="1"/>
        <w:tblW w:w="0" w:type="auto"/>
        <w:tblLayout w:type="fixed"/>
        <w:tblLook w:val="04A0"/>
      </w:tblPr>
      <w:tblGrid>
        <w:gridCol w:w="1060"/>
        <w:gridCol w:w="10657"/>
        <w:gridCol w:w="1411"/>
        <w:gridCol w:w="1273"/>
      </w:tblGrid>
      <w:tr w:rsidR="00C9536F" w:rsidRPr="004D625E" w:rsidTr="008B52A1">
        <w:trPr>
          <w:trHeight w:val="984"/>
        </w:trPr>
        <w:tc>
          <w:tcPr>
            <w:tcW w:w="1060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D62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D625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0657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Названия разделов, тем</w:t>
            </w:r>
          </w:p>
        </w:tc>
        <w:tc>
          <w:tcPr>
            <w:tcW w:w="1411" w:type="dxa"/>
          </w:tcPr>
          <w:p w:rsidR="00C9536F" w:rsidRPr="004D625E" w:rsidRDefault="00C9536F" w:rsidP="0086026E">
            <w:pPr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Кол-во ч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сов</w:t>
            </w:r>
          </w:p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9536F" w:rsidRPr="004D625E" w:rsidRDefault="00C9536F" w:rsidP="0086026E">
            <w:pPr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Обо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б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щающих, итоговых уроков</w:t>
            </w:r>
          </w:p>
        </w:tc>
      </w:tr>
      <w:tr w:rsidR="00C9536F" w:rsidRPr="004D625E" w:rsidTr="00C20FD6">
        <w:trPr>
          <w:trHeight w:val="252"/>
        </w:trPr>
        <w:tc>
          <w:tcPr>
            <w:tcW w:w="14401" w:type="dxa"/>
            <w:gridSpan w:val="4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ИСТОРИЯ РОССИИ – </w:t>
            </w:r>
            <w:r w:rsidR="007B14D6" w:rsidRPr="004D625E">
              <w:rPr>
                <w:rFonts w:ascii="Times New Roman" w:hAnsi="Times New Roman"/>
                <w:sz w:val="24"/>
                <w:szCs w:val="24"/>
              </w:rPr>
              <w:t>42</w:t>
            </w:r>
            <w:r w:rsidR="00C20FD6" w:rsidRPr="004D625E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C9536F" w:rsidRPr="004D625E" w:rsidTr="008B52A1">
        <w:trPr>
          <w:trHeight w:val="363"/>
        </w:trPr>
        <w:tc>
          <w:tcPr>
            <w:tcW w:w="1060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7" w:type="dxa"/>
          </w:tcPr>
          <w:p w:rsidR="00C9536F" w:rsidRPr="004D625E" w:rsidRDefault="00C9536F" w:rsidP="0086026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411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6F" w:rsidRPr="004D625E" w:rsidTr="008B52A1">
        <w:trPr>
          <w:trHeight w:val="363"/>
        </w:trPr>
        <w:tc>
          <w:tcPr>
            <w:tcW w:w="1060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7" w:type="dxa"/>
          </w:tcPr>
          <w:p w:rsidR="00C9536F" w:rsidRPr="004D625E" w:rsidRDefault="00C9536F" w:rsidP="0086026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4D62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. Россия в поисках перспектив</w:t>
            </w:r>
          </w:p>
        </w:tc>
        <w:tc>
          <w:tcPr>
            <w:tcW w:w="1411" w:type="dxa"/>
          </w:tcPr>
          <w:p w:rsidR="00C9536F" w:rsidRPr="004D625E" w:rsidRDefault="007B14D6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6F" w:rsidRPr="004D625E" w:rsidTr="008B52A1">
        <w:trPr>
          <w:trHeight w:val="379"/>
        </w:trPr>
        <w:tc>
          <w:tcPr>
            <w:tcW w:w="1060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7" w:type="dxa"/>
          </w:tcPr>
          <w:p w:rsidR="00C9536F" w:rsidRPr="004D625E" w:rsidRDefault="00C9536F" w:rsidP="0086026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4D625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 xml:space="preserve">. Сталинская модернизация России (1928-1938гг) </w:t>
            </w:r>
          </w:p>
        </w:tc>
        <w:tc>
          <w:tcPr>
            <w:tcW w:w="1411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536F" w:rsidRPr="004D625E" w:rsidTr="008B52A1">
        <w:trPr>
          <w:trHeight w:val="379"/>
        </w:trPr>
        <w:tc>
          <w:tcPr>
            <w:tcW w:w="1060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57" w:type="dxa"/>
          </w:tcPr>
          <w:p w:rsidR="00C9536F" w:rsidRPr="004D625E" w:rsidRDefault="00C9536F" w:rsidP="0086026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4D625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. Великая Отечественная война (1941-1945гг)</w:t>
            </w:r>
          </w:p>
        </w:tc>
        <w:tc>
          <w:tcPr>
            <w:tcW w:w="1411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3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536F" w:rsidRPr="004D625E" w:rsidTr="008B52A1">
        <w:trPr>
          <w:trHeight w:val="363"/>
        </w:trPr>
        <w:tc>
          <w:tcPr>
            <w:tcW w:w="1060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57" w:type="dxa"/>
          </w:tcPr>
          <w:p w:rsidR="00C9536F" w:rsidRPr="004D625E" w:rsidRDefault="00C9536F" w:rsidP="0086026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4D625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.  СССР в 1945-1953гг</w:t>
            </w:r>
          </w:p>
        </w:tc>
        <w:tc>
          <w:tcPr>
            <w:tcW w:w="1411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6F" w:rsidRPr="004D625E" w:rsidTr="008B52A1">
        <w:trPr>
          <w:trHeight w:val="363"/>
        </w:trPr>
        <w:tc>
          <w:tcPr>
            <w:tcW w:w="1060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57" w:type="dxa"/>
          </w:tcPr>
          <w:p w:rsidR="00C9536F" w:rsidRPr="004D625E" w:rsidRDefault="00C9536F" w:rsidP="0086026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4D625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. СССР в 1953-60-хх г.</w:t>
            </w:r>
          </w:p>
        </w:tc>
        <w:tc>
          <w:tcPr>
            <w:tcW w:w="1411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6F" w:rsidRPr="004D625E" w:rsidTr="008B52A1">
        <w:trPr>
          <w:trHeight w:val="379"/>
        </w:trPr>
        <w:tc>
          <w:tcPr>
            <w:tcW w:w="1060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57" w:type="dxa"/>
          </w:tcPr>
          <w:p w:rsidR="00C9536F" w:rsidRPr="004D625E" w:rsidRDefault="00C9536F" w:rsidP="0086026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4D625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. СССР в середине 60-80-х гг.</w:t>
            </w:r>
          </w:p>
        </w:tc>
        <w:tc>
          <w:tcPr>
            <w:tcW w:w="1411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6F" w:rsidRPr="004D625E" w:rsidTr="008B52A1">
        <w:trPr>
          <w:trHeight w:val="379"/>
        </w:trPr>
        <w:tc>
          <w:tcPr>
            <w:tcW w:w="1060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57" w:type="dxa"/>
          </w:tcPr>
          <w:p w:rsidR="00C9536F" w:rsidRPr="004D625E" w:rsidRDefault="00C9536F" w:rsidP="0086026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4D625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. Перестройка в СССР. 1985-1991гг.</w:t>
            </w:r>
          </w:p>
        </w:tc>
        <w:tc>
          <w:tcPr>
            <w:tcW w:w="1411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6F" w:rsidRPr="004D625E" w:rsidTr="008B52A1">
        <w:trPr>
          <w:trHeight w:val="363"/>
        </w:trPr>
        <w:tc>
          <w:tcPr>
            <w:tcW w:w="1060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57" w:type="dxa"/>
          </w:tcPr>
          <w:p w:rsidR="00C9536F" w:rsidRPr="004D625E" w:rsidRDefault="00C9536F" w:rsidP="0086026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4D625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 xml:space="preserve">. Россия в конце </w:t>
            </w:r>
            <w:r w:rsidRPr="004D625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 xml:space="preserve">- начале   </w:t>
            </w:r>
            <w:r w:rsidRPr="004D625E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411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6F" w:rsidRPr="004D625E" w:rsidTr="008B52A1">
        <w:trPr>
          <w:trHeight w:val="363"/>
        </w:trPr>
        <w:tc>
          <w:tcPr>
            <w:tcW w:w="1060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57" w:type="dxa"/>
          </w:tcPr>
          <w:p w:rsidR="00C9536F" w:rsidRPr="004D625E" w:rsidRDefault="00C9536F" w:rsidP="0086026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Итоговое обобщение по курсу</w:t>
            </w:r>
          </w:p>
        </w:tc>
        <w:tc>
          <w:tcPr>
            <w:tcW w:w="1411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536F" w:rsidRPr="004D625E" w:rsidTr="008B52A1">
        <w:trPr>
          <w:trHeight w:val="379"/>
        </w:trPr>
        <w:tc>
          <w:tcPr>
            <w:tcW w:w="14401" w:type="dxa"/>
            <w:gridSpan w:val="4"/>
          </w:tcPr>
          <w:p w:rsidR="00C9536F" w:rsidRPr="004D625E" w:rsidRDefault="008B52A1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ВСЕОБЩАЯ ИСТОРИЯ – 24</w:t>
            </w:r>
            <w:r w:rsidR="00C9536F" w:rsidRPr="004D625E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C9536F" w:rsidRPr="004D625E" w:rsidTr="008B52A1">
        <w:trPr>
          <w:trHeight w:val="379"/>
        </w:trPr>
        <w:tc>
          <w:tcPr>
            <w:tcW w:w="1060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57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411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6F" w:rsidRPr="004D625E" w:rsidTr="008B52A1">
        <w:trPr>
          <w:trHeight w:val="379"/>
        </w:trPr>
        <w:tc>
          <w:tcPr>
            <w:tcW w:w="1060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57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Тема 1. Страны Европы, Северной Америки, Азии в первой половине </w:t>
            </w:r>
            <w:r w:rsidRPr="004D625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proofErr w:type="gramStart"/>
            <w:r w:rsidRPr="004D62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1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B14D6" w:rsidRPr="004D62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6F" w:rsidRPr="004D625E" w:rsidTr="008B52A1">
        <w:trPr>
          <w:trHeight w:val="379"/>
        </w:trPr>
        <w:tc>
          <w:tcPr>
            <w:tcW w:w="1060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57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Тема 2. Новейшая история</w:t>
            </w:r>
            <w:proofErr w:type="gramStart"/>
            <w:r w:rsidRPr="004D62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625E">
              <w:rPr>
                <w:rFonts w:ascii="Times New Roman" w:hAnsi="Times New Roman"/>
                <w:sz w:val="24"/>
                <w:szCs w:val="24"/>
              </w:rPr>
              <w:t xml:space="preserve"> вторая половина </w:t>
            </w:r>
            <w:r w:rsidRPr="004D625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</w:p>
        </w:tc>
        <w:tc>
          <w:tcPr>
            <w:tcW w:w="1411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1</w:t>
            </w:r>
            <w:r w:rsidR="007B14D6" w:rsidRPr="004D62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6F" w:rsidRPr="004D625E" w:rsidTr="008B52A1">
        <w:trPr>
          <w:trHeight w:val="379"/>
        </w:trPr>
        <w:tc>
          <w:tcPr>
            <w:tcW w:w="1060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57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Итоговое обобщение по курсу</w:t>
            </w:r>
          </w:p>
        </w:tc>
        <w:tc>
          <w:tcPr>
            <w:tcW w:w="1411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536F" w:rsidRPr="004D625E" w:rsidTr="008B52A1">
        <w:trPr>
          <w:trHeight w:val="379"/>
        </w:trPr>
        <w:tc>
          <w:tcPr>
            <w:tcW w:w="1060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7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411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3" w:type="dxa"/>
          </w:tcPr>
          <w:p w:rsidR="00C9536F" w:rsidRPr="004D625E" w:rsidRDefault="00C9536F" w:rsidP="0086026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83CE2" w:rsidRPr="00C83CE2" w:rsidRDefault="00C83CE2" w:rsidP="00C83CE2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83CE2">
        <w:rPr>
          <w:rFonts w:ascii="Times New Roman" w:hAnsi="Times New Roman"/>
          <w:b/>
          <w:sz w:val="28"/>
          <w:szCs w:val="24"/>
        </w:rPr>
        <w:lastRenderedPageBreak/>
        <w:t>Требования к уровню подготовки учащихся в 9-м классе</w:t>
      </w:r>
    </w:p>
    <w:p w:rsidR="00C83CE2" w:rsidRPr="004D625E" w:rsidRDefault="00C83CE2" w:rsidP="00C83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CE2" w:rsidRPr="004D625E" w:rsidRDefault="00C83CE2" w:rsidP="00C83CE2">
      <w:pPr>
        <w:spacing w:after="0" w:line="240" w:lineRule="auto"/>
        <w:ind w:firstLine="316"/>
        <w:jc w:val="both"/>
        <w:rPr>
          <w:rFonts w:ascii="Times New Roman" w:hAnsi="Times New Roman"/>
          <w:sz w:val="24"/>
        </w:rPr>
      </w:pPr>
      <w:r w:rsidRPr="004D625E">
        <w:rPr>
          <w:rFonts w:ascii="Times New Roman" w:hAnsi="Times New Roman"/>
          <w:b/>
          <w:i/>
          <w:iCs/>
          <w:sz w:val="24"/>
        </w:rPr>
        <w:t>Должны знать</w:t>
      </w:r>
      <w:r w:rsidRPr="004D625E">
        <w:rPr>
          <w:rFonts w:ascii="Times New Roman" w:hAnsi="Times New Roman"/>
          <w:i/>
          <w:iCs/>
          <w:sz w:val="24"/>
        </w:rPr>
        <w:t>: </w:t>
      </w:r>
      <w:r w:rsidRPr="004D625E">
        <w:rPr>
          <w:rFonts w:ascii="Times New Roman" w:hAnsi="Times New Roman"/>
          <w:sz w:val="24"/>
        </w:rPr>
        <w:t>даты основных событий, термины и понятия значительных процессов и основных событий, их участников, результаты и итоги событий XX - начало XXI века; важнейшие достижения культуры и системы ценностей, сформировавшиеся в XX - начале XXI века; изученные виды исторических источников.</w:t>
      </w:r>
    </w:p>
    <w:p w:rsidR="00C83CE2" w:rsidRPr="004D625E" w:rsidRDefault="00C83CE2" w:rsidP="00C83CE2">
      <w:pPr>
        <w:spacing w:after="0" w:line="240" w:lineRule="auto"/>
        <w:ind w:firstLine="322"/>
        <w:jc w:val="both"/>
        <w:rPr>
          <w:rFonts w:ascii="Times New Roman" w:hAnsi="Times New Roman"/>
          <w:sz w:val="24"/>
        </w:rPr>
      </w:pPr>
      <w:r w:rsidRPr="004D625E">
        <w:rPr>
          <w:rFonts w:ascii="Times New Roman" w:hAnsi="Times New Roman"/>
          <w:b/>
          <w:i/>
          <w:iCs/>
          <w:sz w:val="24"/>
        </w:rPr>
        <w:t>Должны уметь</w:t>
      </w:r>
      <w:r w:rsidRPr="004D625E">
        <w:rPr>
          <w:rFonts w:ascii="Times New Roman" w:hAnsi="Times New Roman"/>
          <w:i/>
          <w:iCs/>
          <w:sz w:val="24"/>
        </w:rPr>
        <w:t>: </w:t>
      </w:r>
      <w:r w:rsidRPr="004D625E">
        <w:rPr>
          <w:rFonts w:ascii="Times New Roman" w:hAnsi="Times New Roman"/>
          <w:sz w:val="24"/>
        </w:rPr>
        <w:t>сравнивать исторические явления и события, объяснять смысл, значение важнейших исторических понятий, уметь диск</w:t>
      </w:r>
      <w:r w:rsidRPr="004D625E">
        <w:rPr>
          <w:rFonts w:ascii="Times New Roman" w:hAnsi="Times New Roman"/>
          <w:sz w:val="24"/>
        </w:rPr>
        <w:t>у</w:t>
      </w:r>
      <w:r w:rsidRPr="004D625E">
        <w:rPr>
          <w:rFonts w:ascii="Times New Roman" w:hAnsi="Times New Roman"/>
          <w:sz w:val="24"/>
        </w:rPr>
        <w:t xml:space="preserve">тировать, анализировать исторический источник,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</w:t>
      </w:r>
      <w:proofErr w:type="gramStart"/>
      <w:r w:rsidRPr="004D625E">
        <w:rPr>
          <w:rFonts w:ascii="Times New Roman" w:hAnsi="Times New Roman"/>
          <w:sz w:val="24"/>
        </w:rPr>
        <w:t>со</w:t>
      </w:r>
      <w:proofErr w:type="gramEnd"/>
      <w:r w:rsidRPr="004D625E">
        <w:rPr>
          <w:rFonts w:ascii="Times New Roman" w:hAnsi="Times New Roman"/>
          <w:sz w:val="24"/>
        </w:rPr>
        <w:t xml:space="preserve"> бытия и явления по указанному признаку.</w:t>
      </w:r>
    </w:p>
    <w:p w:rsidR="00C83CE2" w:rsidRPr="004D625E" w:rsidRDefault="00C83CE2" w:rsidP="00C83CE2">
      <w:pPr>
        <w:spacing w:after="0" w:line="240" w:lineRule="auto"/>
        <w:ind w:firstLine="346"/>
        <w:jc w:val="both"/>
        <w:rPr>
          <w:rFonts w:ascii="Times New Roman" w:hAnsi="Times New Roman"/>
          <w:sz w:val="24"/>
        </w:rPr>
      </w:pPr>
      <w:r w:rsidRPr="004D625E">
        <w:rPr>
          <w:rFonts w:ascii="Times New Roman" w:hAnsi="Times New Roman"/>
          <w:b/>
          <w:i/>
          <w:iCs/>
          <w:sz w:val="24"/>
        </w:rPr>
        <w:t>Владеть компетенциями:</w:t>
      </w:r>
      <w:r w:rsidRPr="004D625E">
        <w:rPr>
          <w:rFonts w:ascii="Times New Roman" w:hAnsi="Times New Roman"/>
          <w:i/>
          <w:iCs/>
          <w:sz w:val="24"/>
        </w:rPr>
        <w:t> </w:t>
      </w:r>
      <w:r w:rsidRPr="004D625E">
        <w:rPr>
          <w:rFonts w:ascii="Times New Roman" w:hAnsi="Times New Roman"/>
          <w:sz w:val="24"/>
        </w:rPr>
        <w:t xml:space="preserve">коммуникативной, </w:t>
      </w:r>
      <w:proofErr w:type="spellStart"/>
      <w:r w:rsidRPr="004D625E">
        <w:rPr>
          <w:rFonts w:ascii="Times New Roman" w:hAnsi="Times New Roman"/>
          <w:sz w:val="24"/>
        </w:rPr>
        <w:t>смыслопоисковой</w:t>
      </w:r>
      <w:proofErr w:type="spellEnd"/>
      <w:r w:rsidRPr="004D625E">
        <w:rPr>
          <w:rFonts w:ascii="Times New Roman" w:hAnsi="Times New Roman"/>
          <w:sz w:val="24"/>
        </w:rPr>
        <w:t>, компетенцией личностного саморазвития, информационно-поисковой рефлексивной компетенцией, учебно-познавательной и профессионально-трудовой.</w:t>
      </w:r>
    </w:p>
    <w:p w:rsidR="00C83CE2" w:rsidRPr="004D625E" w:rsidRDefault="00C83CE2" w:rsidP="00C83CE2">
      <w:pPr>
        <w:spacing w:after="0" w:line="240" w:lineRule="auto"/>
        <w:ind w:firstLine="350"/>
        <w:jc w:val="both"/>
        <w:rPr>
          <w:rFonts w:ascii="Times New Roman" w:hAnsi="Times New Roman"/>
          <w:sz w:val="28"/>
          <w:szCs w:val="24"/>
        </w:rPr>
      </w:pPr>
      <w:r w:rsidRPr="004D625E">
        <w:rPr>
          <w:rFonts w:ascii="Times New Roman" w:hAnsi="Times New Roman"/>
          <w:b/>
          <w:i/>
          <w:iCs/>
          <w:sz w:val="24"/>
        </w:rPr>
        <w:t>Способны решать следующие жизненно-практические задачи:</w:t>
      </w:r>
      <w:r w:rsidRPr="004D625E">
        <w:rPr>
          <w:rFonts w:ascii="Times New Roman" w:hAnsi="Times New Roman"/>
          <w:i/>
          <w:iCs/>
          <w:sz w:val="24"/>
        </w:rPr>
        <w:t> </w:t>
      </w:r>
      <w:r w:rsidRPr="004D625E">
        <w:rPr>
          <w:rFonts w:ascii="Times New Roman" w:hAnsi="Times New Roman"/>
          <w:sz w:val="24"/>
        </w:rPr>
        <w:t>высказывания собственных суждений об историческом наследии нар</w:t>
      </w:r>
      <w:r w:rsidRPr="004D625E">
        <w:rPr>
          <w:rFonts w:ascii="Times New Roman" w:hAnsi="Times New Roman"/>
          <w:sz w:val="24"/>
        </w:rPr>
        <w:t>о</w:t>
      </w:r>
      <w:r w:rsidRPr="004D625E">
        <w:rPr>
          <w:rFonts w:ascii="Times New Roman" w:hAnsi="Times New Roman"/>
          <w:sz w:val="24"/>
        </w:rPr>
        <w:t>дов России; 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C83CE2" w:rsidRPr="004D625E" w:rsidRDefault="00C83CE2" w:rsidP="00C83CE2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4D625E">
        <w:rPr>
          <w:rFonts w:ascii="Times New Roman" w:hAnsi="Times New Roman"/>
          <w:b/>
          <w:bCs/>
          <w:sz w:val="24"/>
          <w:szCs w:val="20"/>
        </w:rPr>
        <w:t>Формы контроля знаний и умений обучающихся по истории:</w:t>
      </w:r>
    </w:p>
    <w:p w:rsidR="00C83CE2" w:rsidRPr="004D625E" w:rsidRDefault="00C83CE2" w:rsidP="00C83CE2">
      <w:pPr>
        <w:spacing w:after="0" w:line="240" w:lineRule="auto"/>
        <w:rPr>
          <w:rFonts w:ascii="Times New Roman" w:hAnsi="Times New Roman"/>
          <w:szCs w:val="20"/>
        </w:rPr>
      </w:pPr>
      <w:r w:rsidRPr="004D625E">
        <w:rPr>
          <w:rFonts w:ascii="Times New Roman" w:hAnsi="Times New Roman"/>
          <w:szCs w:val="20"/>
        </w:rPr>
        <w:t xml:space="preserve"> В данной рабочей программе предусмотрены традиционные   формы контроля знаний учащихся и их умений:</w:t>
      </w:r>
    </w:p>
    <w:p w:rsidR="00C83CE2" w:rsidRPr="004D625E" w:rsidRDefault="00C83CE2" w:rsidP="00C83CE2">
      <w:pPr>
        <w:spacing w:after="0" w:line="240" w:lineRule="auto"/>
        <w:rPr>
          <w:rFonts w:ascii="Times New Roman" w:hAnsi="Times New Roman"/>
          <w:szCs w:val="20"/>
        </w:rPr>
      </w:pPr>
      <w:r w:rsidRPr="004D625E">
        <w:rPr>
          <w:rFonts w:ascii="Times New Roman" w:hAnsi="Times New Roman"/>
          <w:szCs w:val="20"/>
        </w:rPr>
        <w:t>– исторический  диктант;</w:t>
      </w:r>
    </w:p>
    <w:p w:rsidR="00C83CE2" w:rsidRPr="004D625E" w:rsidRDefault="00C83CE2" w:rsidP="00C83CE2">
      <w:pPr>
        <w:spacing w:after="0" w:line="240" w:lineRule="auto"/>
        <w:rPr>
          <w:rFonts w:ascii="Times New Roman" w:hAnsi="Times New Roman"/>
          <w:szCs w:val="20"/>
        </w:rPr>
      </w:pPr>
      <w:r w:rsidRPr="004D625E">
        <w:rPr>
          <w:rFonts w:ascii="Times New Roman" w:hAnsi="Times New Roman"/>
          <w:szCs w:val="20"/>
        </w:rPr>
        <w:t xml:space="preserve">– тестовое задание </w:t>
      </w:r>
      <w:proofErr w:type="gramStart"/>
      <w:r w:rsidRPr="004D625E">
        <w:rPr>
          <w:rFonts w:ascii="Times New Roman" w:hAnsi="Times New Roman"/>
          <w:szCs w:val="20"/>
        </w:rPr>
        <w:t xml:space="preserve">( </w:t>
      </w:r>
      <w:proofErr w:type="gramEnd"/>
      <w:r w:rsidRPr="004D625E">
        <w:rPr>
          <w:rFonts w:ascii="Times New Roman" w:hAnsi="Times New Roman"/>
          <w:szCs w:val="20"/>
        </w:rPr>
        <w:t>на бумаге и ПК)</w:t>
      </w:r>
    </w:p>
    <w:p w:rsidR="00C83CE2" w:rsidRPr="004D625E" w:rsidRDefault="00C83CE2" w:rsidP="00C83CE2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4D625E">
        <w:rPr>
          <w:rFonts w:ascii="Times New Roman" w:hAnsi="Times New Roman"/>
          <w:szCs w:val="20"/>
        </w:rPr>
        <w:t xml:space="preserve">– </w:t>
      </w:r>
      <w:r w:rsidRPr="004D625E">
        <w:rPr>
          <w:rFonts w:ascii="Times New Roman" w:hAnsi="Times New Roman"/>
          <w:sz w:val="24"/>
          <w:szCs w:val="20"/>
        </w:rPr>
        <w:t xml:space="preserve">самостоятельная работа (воспроизводящая; </w:t>
      </w:r>
      <w:proofErr w:type="spellStart"/>
      <w:r w:rsidRPr="004D625E">
        <w:rPr>
          <w:rFonts w:ascii="Times New Roman" w:hAnsi="Times New Roman"/>
          <w:sz w:val="24"/>
          <w:szCs w:val="20"/>
        </w:rPr>
        <w:t>реконструктивно</w:t>
      </w:r>
      <w:proofErr w:type="spellEnd"/>
      <w:r w:rsidRPr="004D625E">
        <w:rPr>
          <w:rFonts w:ascii="Times New Roman" w:hAnsi="Times New Roman"/>
          <w:sz w:val="24"/>
          <w:szCs w:val="20"/>
        </w:rPr>
        <w:t xml:space="preserve"> – вариативная; эвристическая; творческая, </w:t>
      </w:r>
      <w:proofErr w:type="spellStart"/>
      <w:r w:rsidRPr="004D625E">
        <w:rPr>
          <w:rFonts w:ascii="Times New Roman" w:hAnsi="Times New Roman"/>
          <w:sz w:val="24"/>
          <w:szCs w:val="20"/>
        </w:rPr>
        <w:t>синквейн</w:t>
      </w:r>
      <w:proofErr w:type="spellEnd"/>
      <w:r w:rsidRPr="004D625E">
        <w:rPr>
          <w:rFonts w:ascii="Times New Roman" w:hAnsi="Times New Roman"/>
          <w:sz w:val="24"/>
          <w:szCs w:val="20"/>
        </w:rPr>
        <w:t>,  формула ПОПС.)</w:t>
      </w:r>
    </w:p>
    <w:p w:rsidR="00C83CE2" w:rsidRPr="004D625E" w:rsidRDefault="00C83CE2" w:rsidP="00C83CE2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4D625E">
        <w:rPr>
          <w:rFonts w:ascii="Times New Roman" w:hAnsi="Times New Roman"/>
          <w:szCs w:val="20"/>
        </w:rPr>
        <w:t xml:space="preserve">- </w:t>
      </w:r>
      <w:r w:rsidRPr="004D625E">
        <w:rPr>
          <w:rFonts w:ascii="Times New Roman" w:hAnsi="Times New Roman"/>
          <w:sz w:val="24"/>
          <w:szCs w:val="20"/>
        </w:rPr>
        <w:t>зачет (устный, письменный).</w:t>
      </w:r>
    </w:p>
    <w:p w:rsidR="00C83CE2" w:rsidRPr="004D625E" w:rsidRDefault="00C83CE2" w:rsidP="00C83CE2">
      <w:pPr>
        <w:spacing w:after="0" w:line="240" w:lineRule="auto"/>
        <w:rPr>
          <w:rFonts w:ascii="Times New Roman" w:hAnsi="Times New Roman"/>
          <w:szCs w:val="20"/>
        </w:rPr>
      </w:pPr>
      <w:r w:rsidRPr="004D625E">
        <w:rPr>
          <w:rFonts w:ascii="Times New Roman" w:hAnsi="Times New Roman"/>
          <w:szCs w:val="20"/>
        </w:rPr>
        <w:t>– письменная проверочная работа;</w:t>
      </w:r>
    </w:p>
    <w:p w:rsidR="00C83CE2" w:rsidRPr="004D625E" w:rsidRDefault="00C83CE2" w:rsidP="00C83CE2">
      <w:pPr>
        <w:spacing w:after="0" w:line="240" w:lineRule="auto"/>
        <w:rPr>
          <w:rFonts w:ascii="Times New Roman" w:hAnsi="Times New Roman"/>
          <w:szCs w:val="20"/>
        </w:rPr>
      </w:pPr>
      <w:r w:rsidRPr="004D625E">
        <w:rPr>
          <w:rFonts w:ascii="Times New Roman" w:hAnsi="Times New Roman"/>
          <w:szCs w:val="20"/>
        </w:rPr>
        <w:t>– лабораторная работа;</w:t>
      </w:r>
    </w:p>
    <w:p w:rsidR="00C83CE2" w:rsidRPr="004D625E" w:rsidRDefault="00C83CE2" w:rsidP="00C83CE2">
      <w:pPr>
        <w:spacing w:after="0" w:line="240" w:lineRule="auto"/>
        <w:rPr>
          <w:rFonts w:ascii="Times New Roman" w:hAnsi="Times New Roman"/>
          <w:szCs w:val="20"/>
        </w:rPr>
      </w:pPr>
      <w:r w:rsidRPr="004D625E">
        <w:rPr>
          <w:rFonts w:ascii="Times New Roman" w:hAnsi="Times New Roman"/>
          <w:szCs w:val="20"/>
        </w:rPr>
        <w:t>- карточки - задания</w:t>
      </w:r>
    </w:p>
    <w:p w:rsidR="00C83CE2" w:rsidRPr="004D625E" w:rsidRDefault="00C83CE2" w:rsidP="00C83CE2">
      <w:pPr>
        <w:spacing w:after="0" w:line="240" w:lineRule="auto"/>
        <w:rPr>
          <w:rFonts w:ascii="Times New Roman" w:hAnsi="Times New Roman"/>
          <w:szCs w:val="20"/>
        </w:rPr>
      </w:pPr>
      <w:r w:rsidRPr="004D625E">
        <w:rPr>
          <w:rFonts w:ascii="Times New Roman" w:hAnsi="Times New Roman"/>
          <w:szCs w:val="20"/>
        </w:rPr>
        <w:t>- кроссворды</w:t>
      </w:r>
    </w:p>
    <w:p w:rsidR="00C83CE2" w:rsidRPr="004D625E" w:rsidRDefault="00C83CE2" w:rsidP="00C83CE2">
      <w:pPr>
        <w:spacing w:after="0" w:line="240" w:lineRule="auto"/>
        <w:jc w:val="center"/>
        <w:rPr>
          <w:rFonts w:ascii="Times New Roman" w:hAnsi="Times New Roman"/>
          <w:i/>
          <w:sz w:val="24"/>
          <w:szCs w:val="20"/>
        </w:rPr>
      </w:pPr>
      <w:r w:rsidRPr="004D625E">
        <w:rPr>
          <w:rFonts w:ascii="Times New Roman" w:hAnsi="Times New Roman"/>
          <w:i/>
          <w:sz w:val="24"/>
          <w:szCs w:val="20"/>
        </w:rPr>
        <w:t>Применяется для оценки и коррекции учебного материала по главам:</w:t>
      </w:r>
    </w:p>
    <w:p w:rsidR="00C83CE2" w:rsidRPr="004D625E" w:rsidRDefault="00C83CE2" w:rsidP="00C83CE2">
      <w:pPr>
        <w:pStyle w:val="a7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0"/>
        </w:rPr>
      </w:pPr>
      <w:r w:rsidRPr="004D625E">
        <w:rPr>
          <w:rFonts w:ascii="Times New Roman" w:hAnsi="Times New Roman"/>
          <w:b/>
          <w:bCs/>
          <w:sz w:val="24"/>
          <w:szCs w:val="20"/>
        </w:rPr>
        <w:t>Тестовые задания.</w:t>
      </w:r>
      <w:r w:rsidRPr="004D625E">
        <w:rPr>
          <w:rFonts w:ascii="Times New Roman" w:hAnsi="Times New Roman"/>
          <w:sz w:val="24"/>
          <w:szCs w:val="20"/>
        </w:rPr>
        <w:t xml:space="preserve"> Здесь </w:t>
      </w:r>
      <w:proofErr w:type="gramStart"/>
      <w:r w:rsidRPr="004D625E">
        <w:rPr>
          <w:rFonts w:ascii="Times New Roman" w:hAnsi="Times New Roman"/>
          <w:sz w:val="24"/>
          <w:szCs w:val="20"/>
        </w:rPr>
        <w:t>обучающимся</w:t>
      </w:r>
      <w:proofErr w:type="gramEnd"/>
      <w:r w:rsidRPr="004D625E">
        <w:rPr>
          <w:rFonts w:ascii="Times New Roman" w:hAnsi="Times New Roman"/>
          <w:sz w:val="24"/>
          <w:szCs w:val="20"/>
        </w:rPr>
        <w:t xml:space="preserve"> предлагается несколько, обычно 2-3, варианта ответов на вопрос, из которых надо в</w:t>
      </w:r>
      <w:r w:rsidRPr="004D625E">
        <w:rPr>
          <w:rFonts w:ascii="Times New Roman" w:hAnsi="Times New Roman"/>
          <w:sz w:val="24"/>
          <w:szCs w:val="20"/>
        </w:rPr>
        <w:t>ы</w:t>
      </w:r>
      <w:r w:rsidRPr="004D625E">
        <w:rPr>
          <w:rFonts w:ascii="Times New Roman" w:hAnsi="Times New Roman"/>
          <w:sz w:val="24"/>
          <w:szCs w:val="20"/>
        </w:rPr>
        <w:t>брать правил</w:t>
      </w:r>
      <w:r w:rsidRPr="004D625E">
        <w:rPr>
          <w:rFonts w:ascii="Times New Roman" w:hAnsi="Times New Roman"/>
          <w:sz w:val="24"/>
          <w:szCs w:val="20"/>
        </w:rPr>
        <w:t>ь</w:t>
      </w:r>
      <w:r w:rsidRPr="004D625E">
        <w:rPr>
          <w:rFonts w:ascii="Times New Roman" w:hAnsi="Times New Roman"/>
          <w:sz w:val="24"/>
          <w:szCs w:val="20"/>
        </w:rPr>
        <w:t>ный. Чаще используется при выявлении и коррекции знаний у учащихся по разделам и главам  программы</w:t>
      </w:r>
      <w:proofErr w:type="gramStart"/>
      <w:r w:rsidRPr="004D625E">
        <w:rPr>
          <w:rFonts w:ascii="Times New Roman" w:hAnsi="Times New Roman"/>
          <w:sz w:val="24"/>
          <w:szCs w:val="20"/>
        </w:rPr>
        <w:t xml:space="preserve">.. </w:t>
      </w:r>
      <w:proofErr w:type="gramEnd"/>
      <w:r w:rsidRPr="004D625E">
        <w:rPr>
          <w:rFonts w:ascii="Times New Roman" w:hAnsi="Times New Roman"/>
          <w:sz w:val="24"/>
          <w:szCs w:val="20"/>
        </w:rPr>
        <w:t>Обучающиеся не теряют времени на формулировку ответов и их запись, что позволяет охватить большее количество материала за это же время. Следует, одн</w:t>
      </w:r>
      <w:r w:rsidRPr="004D625E">
        <w:rPr>
          <w:rFonts w:ascii="Times New Roman" w:hAnsi="Times New Roman"/>
          <w:sz w:val="24"/>
          <w:szCs w:val="20"/>
        </w:rPr>
        <w:t>а</w:t>
      </w:r>
      <w:r w:rsidRPr="004D625E">
        <w:rPr>
          <w:rFonts w:ascii="Times New Roman" w:hAnsi="Times New Roman"/>
          <w:sz w:val="24"/>
          <w:szCs w:val="20"/>
        </w:rPr>
        <w:t>ко, отметить, что тестовые задания дают возможность проверить ограниченную область знаний и умений обучающихся, оставляя в стороне деятельность по созданию исторических  объектов, воспроизведению конкретных ситуаций, соответствующих научным фактам и экологич</w:t>
      </w:r>
      <w:r w:rsidRPr="004D625E">
        <w:rPr>
          <w:rFonts w:ascii="Times New Roman" w:hAnsi="Times New Roman"/>
          <w:sz w:val="24"/>
          <w:szCs w:val="20"/>
        </w:rPr>
        <w:t>е</w:t>
      </w:r>
      <w:r w:rsidRPr="004D625E">
        <w:rPr>
          <w:rFonts w:ascii="Times New Roman" w:hAnsi="Times New Roman"/>
          <w:sz w:val="24"/>
          <w:szCs w:val="20"/>
        </w:rPr>
        <w:t>ским явлениям и т.п. По результатам выполнения тестов учитель не может проверить умения обучающихся решать комбинированные задачи, способности построения логически связанного ответа в устной форме. Варианты ответов на каждое задание должны подбираться таким обр</w:t>
      </w:r>
      <w:r w:rsidRPr="004D625E">
        <w:rPr>
          <w:rFonts w:ascii="Times New Roman" w:hAnsi="Times New Roman"/>
          <w:sz w:val="24"/>
          <w:szCs w:val="20"/>
        </w:rPr>
        <w:t>а</w:t>
      </w:r>
      <w:r w:rsidRPr="004D625E">
        <w:rPr>
          <w:rFonts w:ascii="Times New Roman" w:hAnsi="Times New Roman"/>
          <w:sz w:val="24"/>
          <w:szCs w:val="20"/>
        </w:rPr>
        <w:t>зом, чтобы и</w:t>
      </w:r>
      <w:r w:rsidRPr="004D625E">
        <w:rPr>
          <w:rFonts w:ascii="Times New Roman" w:hAnsi="Times New Roman"/>
          <w:sz w:val="24"/>
          <w:szCs w:val="20"/>
        </w:rPr>
        <w:t>с</w:t>
      </w:r>
      <w:r w:rsidRPr="004D625E">
        <w:rPr>
          <w:rFonts w:ascii="Times New Roman" w:hAnsi="Times New Roman"/>
          <w:sz w:val="24"/>
          <w:szCs w:val="20"/>
        </w:rPr>
        <w:t>ключались возможности простой догадки или отбрасывания заведомо неподходящего ответа.</w:t>
      </w:r>
      <w:r>
        <w:rPr>
          <w:rFonts w:ascii="Times New Roman" w:hAnsi="Times New Roman"/>
          <w:sz w:val="24"/>
          <w:szCs w:val="20"/>
        </w:rPr>
        <w:t xml:space="preserve"> </w:t>
      </w:r>
      <w:r w:rsidRPr="004D625E">
        <w:rPr>
          <w:rFonts w:ascii="Times New Roman" w:hAnsi="Times New Roman"/>
          <w:sz w:val="24"/>
          <w:szCs w:val="20"/>
        </w:rPr>
        <w:t xml:space="preserve">Тестовый контроль не проверяет умение </w:t>
      </w:r>
      <w:proofErr w:type="gramStart"/>
      <w:r w:rsidRPr="004D625E">
        <w:rPr>
          <w:rFonts w:ascii="Times New Roman" w:hAnsi="Times New Roman"/>
          <w:sz w:val="24"/>
          <w:szCs w:val="20"/>
        </w:rPr>
        <w:t>об</w:t>
      </w:r>
      <w:r w:rsidRPr="004D625E">
        <w:rPr>
          <w:rFonts w:ascii="Times New Roman" w:hAnsi="Times New Roman"/>
          <w:sz w:val="24"/>
          <w:szCs w:val="20"/>
        </w:rPr>
        <w:t>у</w:t>
      </w:r>
      <w:r w:rsidRPr="004D625E">
        <w:rPr>
          <w:rFonts w:ascii="Times New Roman" w:hAnsi="Times New Roman"/>
          <w:sz w:val="24"/>
          <w:szCs w:val="20"/>
        </w:rPr>
        <w:t>чающихся</w:t>
      </w:r>
      <w:proofErr w:type="gramEnd"/>
      <w:r w:rsidRPr="004D625E">
        <w:rPr>
          <w:rFonts w:ascii="Times New Roman" w:hAnsi="Times New Roman"/>
          <w:sz w:val="24"/>
          <w:szCs w:val="20"/>
        </w:rPr>
        <w:t xml:space="preserve"> строить ответ, грамотно и логично выражать свои мысли на языке науки, рассуждать и обосновывать свои суждения. Тестовый о</w:t>
      </w:r>
      <w:r w:rsidRPr="004D625E">
        <w:rPr>
          <w:rFonts w:ascii="Times New Roman" w:hAnsi="Times New Roman"/>
          <w:sz w:val="24"/>
          <w:szCs w:val="20"/>
        </w:rPr>
        <w:t>п</w:t>
      </w:r>
      <w:r w:rsidRPr="004D625E">
        <w:rPr>
          <w:rFonts w:ascii="Times New Roman" w:hAnsi="Times New Roman"/>
          <w:sz w:val="24"/>
          <w:szCs w:val="20"/>
        </w:rPr>
        <w:t xml:space="preserve">рос многофункционален. Он позволяет быстрее понять, как дальше работать с данным учеником. </w:t>
      </w:r>
    </w:p>
    <w:p w:rsidR="00C83CE2" w:rsidRPr="00E21BEE" w:rsidRDefault="00C83CE2" w:rsidP="00C83CE2">
      <w:pPr>
        <w:pStyle w:val="a7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0"/>
        </w:rPr>
      </w:pPr>
      <w:r w:rsidRPr="00E21BEE">
        <w:rPr>
          <w:rFonts w:ascii="Times New Roman" w:hAnsi="Times New Roman"/>
          <w:b/>
          <w:sz w:val="24"/>
          <w:szCs w:val="20"/>
        </w:rPr>
        <w:lastRenderedPageBreak/>
        <w:t>Устный зачёт по теме</w:t>
      </w:r>
      <w:r w:rsidRPr="00E21BEE">
        <w:rPr>
          <w:rFonts w:ascii="Times New Roman" w:hAnsi="Times New Roman"/>
          <w:sz w:val="24"/>
          <w:szCs w:val="20"/>
        </w:rPr>
        <w:t xml:space="preserve">. Его достоинство заключается в том, что он предполагает комплексную проверку всех знаний и умений обучающихся. Ученик может решать задачи, потом делать лабораторную работу, а затем беседовать с учителем. Устная беседа с учителем, позволяющая проконтролировать </w:t>
      </w:r>
      <w:proofErr w:type="spellStart"/>
      <w:r w:rsidRPr="00E21BEE">
        <w:rPr>
          <w:rFonts w:ascii="Times New Roman" w:hAnsi="Times New Roman"/>
          <w:sz w:val="24"/>
          <w:szCs w:val="20"/>
        </w:rPr>
        <w:t>сформированность</w:t>
      </w:r>
      <w:proofErr w:type="spellEnd"/>
      <w:r w:rsidRPr="00E21BEE">
        <w:rPr>
          <w:rFonts w:ascii="Times New Roman" w:hAnsi="Times New Roman"/>
          <w:sz w:val="24"/>
          <w:szCs w:val="20"/>
        </w:rPr>
        <w:t xml:space="preserve">  исторического  мировоззрения, пробелы в знаниях, рассмотреть непонятные места в курсе, отличает зачёт от других форм контроля. Это наиболее индивидуализированная форма. Учитель решает, осн</w:t>
      </w:r>
      <w:r w:rsidRPr="00E21BEE">
        <w:rPr>
          <w:rFonts w:ascii="Times New Roman" w:hAnsi="Times New Roman"/>
          <w:sz w:val="24"/>
          <w:szCs w:val="20"/>
        </w:rPr>
        <w:t>о</w:t>
      </w:r>
      <w:r w:rsidRPr="00E21BEE">
        <w:rPr>
          <w:rFonts w:ascii="Times New Roman" w:hAnsi="Times New Roman"/>
          <w:sz w:val="24"/>
          <w:szCs w:val="20"/>
        </w:rPr>
        <w:t>вываясь на результатах прошлых или промежуточных контрольных мероприятий, какие знания и умения целесообразно проверять у каждого ученика: всем даются индивид</w:t>
      </w:r>
      <w:r w:rsidRPr="00E21BEE">
        <w:rPr>
          <w:rFonts w:ascii="Times New Roman" w:hAnsi="Times New Roman"/>
          <w:sz w:val="24"/>
          <w:szCs w:val="20"/>
        </w:rPr>
        <w:t>у</w:t>
      </w:r>
      <w:r w:rsidRPr="00E21BEE">
        <w:rPr>
          <w:rFonts w:ascii="Times New Roman" w:hAnsi="Times New Roman"/>
          <w:sz w:val="24"/>
          <w:szCs w:val="20"/>
        </w:rPr>
        <w:t xml:space="preserve">альные задания. Зачёт требует большого количества времени. </w:t>
      </w:r>
    </w:p>
    <w:p w:rsidR="00C83CE2" w:rsidRPr="004D625E" w:rsidRDefault="00C83CE2" w:rsidP="00C83C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0"/>
        </w:rPr>
      </w:pPr>
      <w:r w:rsidRPr="004D625E">
        <w:rPr>
          <w:rFonts w:ascii="Times New Roman" w:hAnsi="Times New Roman"/>
          <w:sz w:val="24"/>
          <w:szCs w:val="20"/>
        </w:rPr>
        <w:t>Качество устной проверки зависит от подбора, последовательности и постановки вопросов, которые предлагаются, во-первых, ка</w:t>
      </w:r>
      <w:r w:rsidRPr="004D625E">
        <w:rPr>
          <w:rFonts w:ascii="Times New Roman" w:hAnsi="Times New Roman"/>
          <w:sz w:val="24"/>
          <w:szCs w:val="20"/>
        </w:rPr>
        <w:t>ж</w:t>
      </w:r>
      <w:r w:rsidRPr="004D625E">
        <w:rPr>
          <w:rFonts w:ascii="Times New Roman" w:hAnsi="Times New Roman"/>
          <w:sz w:val="24"/>
          <w:szCs w:val="20"/>
        </w:rPr>
        <w:t xml:space="preserve">дый вопрос должен быть целенаправленным и логически завершённым, а </w:t>
      </w:r>
      <w:proofErr w:type="gramStart"/>
      <w:r w:rsidRPr="004D625E">
        <w:rPr>
          <w:rFonts w:ascii="Times New Roman" w:hAnsi="Times New Roman"/>
          <w:sz w:val="24"/>
          <w:szCs w:val="20"/>
        </w:rPr>
        <w:t>во вторых</w:t>
      </w:r>
      <w:proofErr w:type="gramEnd"/>
      <w:r w:rsidRPr="004D625E">
        <w:rPr>
          <w:rFonts w:ascii="Times New Roman" w:hAnsi="Times New Roman"/>
          <w:sz w:val="24"/>
          <w:szCs w:val="20"/>
        </w:rPr>
        <w:t xml:space="preserve">, должен быть предельно сжатым, лаконичным и точным. Рекомендуется  </w:t>
      </w:r>
      <w:r w:rsidRPr="004D625E">
        <w:rPr>
          <w:rFonts w:ascii="Times New Roman" w:hAnsi="Times New Roman"/>
          <w:i/>
          <w:sz w:val="24"/>
          <w:szCs w:val="20"/>
        </w:rPr>
        <w:t>учащимся  пояснять устные ответы схематическими рисунками, диаграммами, таблицами</w:t>
      </w:r>
      <w:r w:rsidRPr="004D625E">
        <w:rPr>
          <w:rFonts w:ascii="Times New Roman" w:hAnsi="Times New Roman"/>
          <w:sz w:val="24"/>
          <w:szCs w:val="20"/>
        </w:rPr>
        <w:t>. Этот приём заставляет обуча</w:t>
      </w:r>
      <w:r w:rsidRPr="004D625E">
        <w:rPr>
          <w:rFonts w:ascii="Times New Roman" w:hAnsi="Times New Roman"/>
          <w:sz w:val="24"/>
          <w:szCs w:val="20"/>
        </w:rPr>
        <w:t>ю</w:t>
      </w:r>
      <w:r w:rsidRPr="004D625E">
        <w:rPr>
          <w:rFonts w:ascii="Times New Roman" w:hAnsi="Times New Roman"/>
          <w:sz w:val="24"/>
          <w:szCs w:val="20"/>
        </w:rPr>
        <w:t>щихся точнее выражать мысли, конкретизировать знания и приводить их в определённую систему. Это позволяет избежать ошибок, связа</w:t>
      </w:r>
      <w:r w:rsidRPr="004D625E">
        <w:rPr>
          <w:rFonts w:ascii="Times New Roman" w:hAnsi="Times New Roman"/>
          <w:sz w:val="24"/>
          <w:szCs w:val="20"/>
        </w:rPr>
        <w:t>н</w:t>
      </w:r>
      <w:r w:rsidRPr="004D625E">
        <w:rPr>
          <w:rFonts w:ascii="Times New Roman" w:hAnsi="Times New Roman"/>
          <w:sz w:val="24"/>
          <w:szCs w:val="20"/>
        </w:rPr>
        <w:t>ных с неум</w:t>
      </w:r>
      <w:r w:rsidRPr="004D625E">
        <w:rPr>
          <w:rFonts w:ascii="Times New Roman" w:hAnsi="Times New Roman"/>
          <w:sz w:val="24"/>
          <w:szCs w:val="20"/>
        </w:rPr>
        <w:t>е</w:t>
      </w:r>
      <w:r w:rsidRPr="004D625E">
        <w:rPr>
          <w:rFonts w:ascii="Times New Roman" w:hAnsi="Times New Roman"/>
          <w:sz w:val="24"/>
          <w:szCs w:val="20"/>
        </w:rPr>
        <w:t>нием школьников отобрать необходимые для ответа сведения, установить соподчинение составных частей ответа, расположить материал в таблице или схеме.</w:t>
      </w:r>
    </w:p>
    <w:p w:rsidR="00C83CE2" w:rsidRPr="00E21BEE" w:rsidRDefault="00C83CE2" w:rsidP="00C83CE2">
      <w:pPr>
        <w:pStyle w:val="a7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0"/>
        </w:rPr>
      </w:pPr>
      <w:r w:rsidRPr="00E21BEE">
        <w:rPr>
          <w:rFonts w:ascii="Times New Roman" w:hAnsi="Times New Roman"/>
          <w:b/>
          <w:bCs/>
          <w:sz w:val="24"/>
          <w:szCs w:val="20"/>
        </w:rPr>
        <w:t>Исторический  диктант</w:t>
      </w:r>
      <w:r w:rsidRPr="00E21BEE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Pr="00E21BEE">
        <w:rPr>
          <w:rFonts w:ascii="Times New Roman" w:hAnsi="Times New Roman"/>
          <w:sz w:val="24"/>
          <w:szCs w:val="20"/>
        </w:rPr>
        <w:t>–п</w:t>
      </w:r>
      <w:proofErr w:type="gramEnd"/>
      <w:r w:rsidRPr="00E21BEE">
        <w:rPr>
          <w:rFonts w:ascii="Times New Roman" w:hAnsi="Times New Roman"/>
          <w:sz w:val="24"/>
          <w:szCs w:val="20"/>
        </w:rPr>
        <w:t>редставляет собой перечень вопросов, на которые обучающиеся должны дать незамедлительные и краткие ответы. Время на каждый ответ строго регламентировано и достаточно мало, поэтому сформулированные вопросы четко  и требуют  одн</w:t>
      </w:r>
      <w:r w:rsidRPr="00E21BEE">
        <w:rPr>
          <w:rFonts w:ascii="Times New Roman" w:hAnsi="Times New Roman"/>
          <w:sz w:val="24"/>
          <w:szCs w:val="20"/>
        </w:rPr>
        <w:t>о</w:t>
      </w:r>
      <w:r w:rsidRPr="00E21BEE">
        <w:rPr>
          <w:rFonts w:ascii="Times New Roman" w:hAnsi="Times New Roman"/>
          <w:sz w:val="24"/>
          <w:szCs w:val="20"/>
        </w:rPr>
        <w:t>значных, не требующих долгого размышления, ответов</w:t>
      </w:r>
      <w:proofErr w:type="gramStart"/>
      <w:r w:rsidRPr="00E21BEE">
        <w:rPr>
          <w:rFonts w:ascii="Times New Roman" w:hAnsi="Times New Roman"/>
          <w:sz w:val="24"/>
          <w:szCs w:val="20"/>
        </w:rPr>
        <w:t xml:space="preserve">.. </w:t>
      </w:r>
      <w:proofErr w:type="gramEnd"/>
    </w:p>
    <w:p w:rsidR="00C83CE2" w:rsidRPr="004D625E" w:rsidRDefault="00C83CE2" w:rsidP="00C83C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0"/>
        </w:rPr>
      </w:pPr>
      <w:r w:rsidRPr="004D625E">
        <w:rPr>
          <w:rFonts w:ascii="Times New Roman" w:hAnsi="Times New Roman"/>
          <w:sz w:val="24"/>
          <w:szCs w:val="20"/>
        </w:rPr>
        <w:t>С помощью исторических  диктантов можно проверить ограниченную область знаний обучающихся:</w:t>
      </w:r>
    </w:p>
    <w:p w:rsidR="00C83CE2" w:rsidRPr="004D625E" w:rsidRDefault="00C83CE2" w:rsidP="00C83C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0"/>
        </w:rPr>
      </w:pPr>
      <w:r w:rsidRPr="004D625E">
        <w:rPr>
          <w:rFonts w:ascii="Times New Roman" w:hAnsi="Times New Roman"/>
          <w:sz w:val="24"/>
          <w:szCs w:val="20"/>
        </w:rPr>
        <w:t>– буквенные обозначения  исторических понятий,  явлений, ход  событий;</w:t>
      </w:r>
    </w:p>
    <w:p w:rsidR="00C83CE2" w:rsidRPr="004D625E" w:rsidRDefault="00C83CE2" w:rsidP="00C83C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0"/>
        </w:rPr>
      </w:pPr>
      <w:r w:rsidRPr="004D625E">
        <w:rPr>
          <w:rFonts w:ascii="Times New Roman" w:hAnsi="Times New Roman"/>
          <w:sz w:val="24"/>
          <w:szCs w:val="20"/>
        </w:rPr>
        <w:t>– определения исторических  явлений, формулировки исторических  законов, формулировки научных фактов.</w:t>
      </w:r>
    </w:p>
    <w:p w:rsidR="00C83CE2" w:rsidRPr="004D625E" w:rsidRDefault="00C83CE2" w:rsidP="00C83C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0"/>
        </w:rPr>
      </w:pPr>
      <w:r w:rsidRPr="004D625E">
        <w:rPr>
          <w:rFonts w:ascii="Times New Roman" w:hAnsi="Times New Roman"/>
          <w:sz w:val="24"/>
          <w:szCs w:val="20"/>
        </w:rPr>
        <w:t xml:space="preserve"> Исторический  диктант не позволяет проверить умения, которыми овладели обучающиеся</w:t>
      </w:r>
      <w:r w:rsidRPr="004D625E">
        <w:rPr>
          <w:rFonts w:ascii="Times New Roman" w:hAnsi="Times New Roman"/>
          <w:sz w:val="24"/>
          <w:szCs w:val="20"/>
          <w:vertAlign w:val="superscript"/>
        </w:rPr>
        <w:t xml:space="preserve"> </w:t>
      </w:r>
      <w:r w:rsidRPr="004D625E">
        <w:rPr>
          <w:rFonts w:ascii="Times New Roman" w:hAnsi="Times New Roman"/>
          <w:sz w:val="24"/>
          <w:szCs w:val="20"/>
        </w:rPr>
        <w:t xml:space="preserve">при изучении той или иной темы. Таким образом, быстрота проведения  исторического  диктанта является одновременно как сто достоинством, так и недостатком, т.к. ограничивает область проверяемых знаний. Однако эта форма контроля знаний и умений обучающихся снимает часть нагрузки с остальных форм, </w:t>
      </w:r>
      <w:proofErr w:type="spellStart"/>
      <w:r w:rsidRPr="004D625E">
        <w:rPr>
          <w:rFonts w:ascii="Times New Roman" w:hAnsi="Times New Roman"/>
          <w:sz w:val="24"/>
          <w:szCs w:val="20"/>
        </w:rPr>
        <w:t>a</w:t>
      </w:r>
      <w:proofErr w:type="spellEnd"/>
      <w:r w:rsidRPr="004D625E">
        <w:rPr>
          <w:rFonts w:ascii="Times New Roman" w:hAnsi="Times New Roman"/>
          <w:sz w:val="24"/>
          <w:szCs w:val="20"/>
        </w:rPr>
        <w:t xml:space="preserve"> также может быть с успехом применена в сочетании с другими формами контроля.</w:t>
      </w:r>
    </w:p>
    <w:p w:rsidR="00C83CE2" w:rsidRPr="00E21BEE" w:rsidRDefault="00C83CE2" w:rsidP="00C83CE2">
      <w:pPr>
        <w:pStyle w:val="a7"/>
        <w:numPr>
          <w:ilvl w:val="0"/>
          <w:numId w:val="9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/>
          <w:b/>
          <w:sz w:val="24"/>
        </w:rPr>
      </w:pPr>
      <w:r w:rsidRPr="00E21BEE">
        <w:rPr>
          <w:rFonts w:ascii="Times New Roman" w:hAnsi="Times New Roman"/>
          <w:b/>
          <w:sz w:val="24"/>
        </w:rPr>
        <w:t xml:space="preserve">Кроссворд -  </w:t>
      </w:r>
      <w:r w:rsidRPr="00E21BEE">
        <w:rPr>
          <w:rFonts w:ascii="Times New Roman" w:hAnsi="Times New Roman"/>
          <w:sz w:val="24"/>
        </w:rPr>
        <w:t>применяется в двух формах: в качестве разгадывания и самостоятельного составления</w:t>
      </w:r>
      <w:r>
        <w:rPr>
          <w:rFonts w:ascii="Times New Roman" w:hAnsi="Times New Roman"/>
          <w:sz w:val="24"/>
        </w:rPr>
        <w:t xml:space="preserve"> </w:t>
      </w:r>
      <w:r w:rsidRPr="00E21BEE">
        <w:rPr>
          <w:rFonts w:ascii="Times New Roman" w:hAnsi="Times New Roman"/>
          <w:sz w:val="24"/>
        </w:rPr>
        <w:t>активизирует  мыслител</w:t>
      </w:r>
      <w:r w:rsidRPr="00E21BEE">
        <w:rPr>
          <w:rFonts w:ascii="Times New Roman" w:hAnsi="Times New Roman"/>
          <w:sz w:val="24"/>
        </w:rPr>
        <w:t>ь</w:t>
      </w:r>
      <w:r w:rsidRPr="00E21BEE">
        <w:rPr>
          <w:rFonts w:ascii="Times New Roman" w:hAnsi="Times New Roman"/>
          <w:sz w:val="24"/>
        </w:rPr>
        <w:t xml:space="preserve">ные процессы, однако этот </w:t>
      </w:r>
      <w:r w:rsidRPr="00E21BEE">
        <w:rPr>
          <w:rFonts w:ascii="Times New Roman" w:hAnsi="Times New Roman"/>
          <w:sz w:val="24"/>
          <w:szCs w:val="24"/>
        </w:rPr>
        <w:t>метод проверки - является дополнительный к известным методам контроля, но не альтернативный им, п</w:t>
      </w:r>
      <w:r w:rsidRPr="00E21BEE">
        <w:rPr>
          <w:rFonts w:ascii="Times New Roman" w:hAnsi="Times New Roman"/>
          <w:sz w:val="24"/>
          <w:szCs w:val="24"/>
        </w:rPr>
        <w:t>о</w:t>
      </w:r>
      <w:r w:rsidRPr="00E21BEE">
        <w:rPr>
          <w:rFonts w:ascii="Times New Roman" w:hAnsi="Times New Roman"/>
          <w:sz w:val="24"/>
          <w:szCs w:val="24"/>
        </w:rPr>
        <w:t>скольку не дает во</w:t>
      </w:r>
      <w:r w:rsidRPr="00E21BEE">
        <w:rPr>
          <w:rFonts w:ascii="Times New Roman" w:hAnsi="Times New Roman"/>
          <w:sz w:val="24"/>
          <w:szCs w:val="24"/>
        </w:rPr>
        <w:t>з</w:t>
      </w:r>
      <w:r w:rsidRPr="00E21BEE">
        <w:rPr>
          <w:rFonts w:ascii="Times New Roman" w:hAnsi="Times New Roman"/>
          <w:sz w:val="24"/>
          <w:szCs w:val="24"/>
        </w:rPr>
        <w:t>можности проверить глубину понимания изученного материала</w:t>
      </w:r>
      <w:r w:rsidRPr="00E21BEE">
        <w:rPr>
          <w:rFonts w:ascii="Times New Roman" w:hAnsi="Times New Roman"/>
          <w:b/>
          <w:sz w:val="24"/>
        </w:rPr>
        <w:t>.</w:t>
      </w:r>
    </w:p>
    <w:p w:rsidR="00C83CE2" w:rsidRPr="004D625E" w:rsidRDefault="00C83CE2" w:rsidP="00C83CE2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0"/>
        </w:rPr>
      </w:pPr>
      <w:r w:rsidRPr="004D625E">
        <w:rPr>
          <w:rFonts w:ascii="Times New Roman" w:hAnsi="Times New Roman"/>
          <w:i/>
          <w:sz w:val="24"/>
          <w:szCs w:val="20"/>
        </w:rPr>
        <w:t>Применяется для оценки и коррекции учебного материала по темам:</w:t>
      </w:r>
    </w:p>
    <w:p w:rsidR="00C83CE2" w:rsidRPr="004D625E" w:rsidRDefault="00C83CE2" w:rsidP="00C83C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0"/>
        </w:rPr>
      </w:pPr>
      <w:r w:rsidRPr="004D625E">
        <w:rPr>
          <w:rFonts w:ascii="Times New Roman" w:hAnsi="Times New Roman"/>
          <w:b/>
          <w:bCs/>
          <w:sz w:val="24"/>
          <w:szCs w:val="20"/>
        </w:rPr>
        <w:t>5.</w:t>
      </w:r>
      <w:r>
        <w:rPr>
          <w:rFonts w:ascii="Times New Roman" w:hAnsi="Times New Roman"/>
          <w:b/>
          <w:bCs/>
          <w:sz w:val="24"/>
          <w:szCs w:val="20"/>
        </w:rPr>
        <w:tab/>
      </w:r>
      <w:r w:rsidRPr="004D625E">
        <w:rPr>
          <w:rFonts w:ascii="Times New Roman" w:hAnsi="Times New Roman"/>
          <w:sz w:val="24"/>
          <w:szCs w:val="20"/>
        </w:rPr>
        <w:t xml:space="preserve"> </w:t>
      </w:r>
      <w:r w:rsidRPr="004D625E">
        <w:rPr>
          <w:rFonts w:ascii="Times New Roman" w:hAnsi="Times New Roman"/>
          <w:b/>
          <w:bCs/>
          <w:sz w:val="24"/>
          <w:szCs w:val="20"/>
        </w:rPr>
        <w:t>Кратковременная самостоятельная работа.</w:t>
      </w:r>
      <w:r w:rsidRPr="004D625E">
        <w:rPr>
          <w:rFonts w:ascii="Times New Roman" w:hAnsi="Times New Roman"/>
          <w:sz w:val="24"/>
          <w:szCs w:val="20"/>
        </w:rPr>
        <w:t xml:space="preserve"> Здесь </w:t>
      </w:r>
      <w:proofErr w:type="gramStart"/>
      <w:r w:rsidRPr="004D625E">
        <w:rPr>
          <w:rFonts w:ascii="Times New Roman" w:hAnsi="Times New Roman"/>
          <w:sz w:val="24"/>
          <w:szCs w:val="20"/>
        </w:rPr>
        <w:t>обучающимся</w:t>
      </w:r>
      <w:proofErr w:type="gramEnd"/>
      <w:r w:rsidRPr="004D625E">
        <w:rPr>
          <w:rFonts w:ascii="Times New Roman" w:hAnsi="Times New Roman"/>
          <w:sz w:val="24"/>
          <w:szCs w:val="20"/>
        </w:rPr>
        <w:t xml:space="preserve"> задается некоторое количество вопросов, на которые предл</w:t>
      </w:r>
      <w:r w:rsidRPr="004D625E">
        <w:rPr>
          <w:rFonts w:ascii="Times New Roman" w:hAnsi="Times New Roman"/>
          <w:sz w:val="24"/>
          <w:szCs w:val="20"/>
        </w:rPr>
        <w:t>а</w:t>
      </w:r>
      <w:r w:rsidRPr="004D625E">
        <w:rPr>
          <w:rFonts w:ascii="Times New Roman" w:hAnsi="Times New Roman"/>
          <w:sz w:val="24"/>
          <w:szCs w:val="20"/>
        </w:rPr>
        <w:t xml:space="preserve">гается дать свои обоснованные ответы. В качестве заданий могут выступать теоретические вопросы на проверку знаний, усвоенные </w:t>
      </w:r>
      <w:proofErr w:type="gramStart"/>
      <w:r w:rsidRPr="004D625E">
        <w:rPr>
          <w:rFonts w:ascii="Times New Roman" w:hAnsi="Times New Roman"/>
          <w:sz w:val="24"/>
          <w:szCs w:val="20"/>
        </w:rPr>
        <w:t>обуча</w:t>
      </w:r>
      <w:r w:rsidRPr="004D625E">
        <w:rPr>
          <w:rFonts w:ascii="Times New Roman" w:hAnsi="Times New Roman"/>
          <w:sz w:val="24"/>
          <w:szCs w:val="20"/>
        </w:rPr>
        <w:t>ю</w:t>
      </w:r>
      <w:r w:rsidRPr="004D625E">
        <w:rPr>
          <w:rFonts w:ascii="Times New Roman" w:hAnsi="Times New Roman"/>
          <w:sz w:val="24"/>
          <w:szCs w:val="20"/>
        </w:rPr>
        <w:t>щимися</w:t>
      </w:r>
      <w:proofErr w:type="gramEnd"/>
      <w:r w:rsidRPr="004D625E">
        <w:rPr>
          <w:rFonts w:ascii="Times New Roman" w:hAnsi="Times New Roman"/>
          <w:sz w:val="24"/>
          <w:szCs w:val="20"/>
        </w:rPr>
        <w:t xml:space="preserve"> конкретные ситуации, сформулированные или показанные с целью проверить умение обучающихся распознавать исторические явл</w:t>
      </w:r>
      <w:r w:rsidRPr="004D625E">
        <w:rPr>
          <w:rFonts w:ascii="Times New Roman" w:hAnsi="Times New Roman"/>
          <w:sz w:val="24"/>
          <w:szCs w:val="20"/>
        </w:rPr>
        <w:t>е</w:t>
      </w:r>
      <w:r w:rsidRPr="004D625E">
        <w:rPr>
          <w:rFonts w:ascii="Times New Roman" w:hAnsi="Times New Roman"/>
          <w:sz w:val="24"/>
          <w:szCs w:val="20"/>
        </w:rPr>
        <w:t>ния, зад</w:t>
      </w:r>
      <w:r w:rsidRPr="004D625E">
        <w:rPr>
          <w:rFonts w:ascii="Times New Roman" w:hAnsi="Times New Roman"/>
          <w:sz w:val="24"/>
          <w:szCs w:val="20"/>
        </w:rPr>
        <w:t>а</w:t>
      </w:r>
      <w:r w:rsidRPr="004D625E">
        <w:rPr>
          <w:rFonts w:ascii="Times New Roman" w:hAnsi="Times New Roman"/>
          <w:sz w:val="24"/>
          <w:szCs w:val="20"/>
        </w:rPr>
        <w:t>ния по моделированию (воспроизведению) конкретных ситуаций, соответствующих научным фактам и понятиям. При этой форме контроля обучающиеся обдумывают план своих действий, формулируют и записывают свои мысли и решения. Кратковременная самосто</w:t>
      </w:r>
      <w:r w:rsidRPr="004D625E">
        <w:rPr>
          <w:rFonts w:ascii="Times New Roman" w:hAnsi="Times New Roman"/>
          <w:sz w:val="24"/>
          <w:szCs w:val="20"/>
        </w:rPr>
        <w:t>я</w:t>
      </w:r>
      <w:r w:rsidRPr="004D625E">
        <w:rPr>
          <w:rFonts w:ascii="Times New Roman" w:hAnsi="Times New Roman"/>
          <w:sz w:val="24"/>
          <w:szCs w:val="20"/>
        </w:rPr>
        <w:t>тельная раб</w:t>
      </w:r>
      <w:r w:rsidRPr="004D625E">
        <w:rPr>
          <w:rFonts w:ascii="Times New Roman" w:hAnsi="Times New Roman"/>
          <w:sz w:val="24"/>
          <w:szCs w:val="20"/>
        </w:rPr>
        <w:t>о</w:t>
      </w:r>
      <w:r w:rsidRPr="004D625E">
        <w:rPr>
          <w:rFonts w:ascii="Times New Roman" w:hAnsi="Times New Roman"/>
          <w:sz w:val="24"/>
          <w:szCs w:val="20"/>
        </w:rPr>
        <w:t>та требует гораздо больше времени, чем предыдущие формы контроля, и количество вопросов может быть не более 2-3, а иногда самосто</w:t>
      </w:r>
      <w:r w:rsidRPr="004D625E">
        <w:rPr>
          <w:rFonts w:ascii="Times New Roman" w:hAnsi="Times New Roman"/>
          <w:sz w:val="24"/>
          <w:szCs w:val="20"/>
        </w:rPr>
        <w:t>я</w:t>
      </w:r>
      <w:r w:rsidRPr="004D625E">
        <w:rPr>
          <w:rFonts w:ascii="Times New Roman" w:hAnsi="Times New Roman"/>
          <w:sz w:val="24"/>
          <w:szCs w:val="20"/>
        </w:rPr>
        <w:t>тельная работа состоит из одного задания.</w:t>
      </w:r>
    </w:p>
    <w:p w:rsidR="00C83CE2" w:rsidRPr="004D625E" w:rsidRDefault="00C83CE2" w:rsidP="00C83C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lastRenderedPageBreak/>
        <w:t>6.</w:t>
      </w:r>
      <w:r>
        <w:rPr>
          <w:rFonts w:ascii="Times New Roman" w:hAnsi="Times New Roman"/>
          <w:b/>
          <w:bCs/>
          <w:sz w:val="24"/>
          <w:szCs w:val="20"/>
        </w:rPr>
        <w:tab/>
      </w:r>
      <w:r w:rsidRPr="004D625E">
        <w:rPr>
          <w:rFonts w:ascii="Times New Roman" w:hAnsi="Times New Roman"/>
          <w:b/>
          <w:bCs/>
          <w:sz w:val="24"/>
          <w:szCs w:val="20"/>
        </w:rPr>
        <w:t>Письменная проверочная работа</w:t>
      </w:r>
      <w:r w:rsidRPr="004D625E">
        <w:rPr>
          <w:rFonts w:ascii="Times New Roman" w:hAnsi="Times New Roman"/>
          <w:sz w:val="24"/>
          <w:szCs w:val="20"/>
        </w:rPr>
        <w:t xml:space="preserve"> – наиболее распространенная форма в школьной практике. Традиционно проверочные раб</w:t>
      </w:r>
      <w:r w:rsidRPr="004D625E">
        <w:rPr>
          <w:rFonts w:ascii="Times New Roman" w:hAnsi="Times New Roman"/>
          <w:sz w:val="24"/>
          <w:szCs w:val="20"/>
        </w:rPr>
        <w:t>о</w:t>
      </w:r>
      <w:r w:rsidRPr="004D625E">
        <w:rPr>
          <w:rFonts w:ascii="Times New Roman" w:hAnsi="Times New Roman"/>
          <w:sz w:val="24"/>
          <w:szCs w:val="20"/>
        </w:rPr>
        <w:t>ты по истории проводятся с целью определения конечного результата в обучении умению применять знания. Содержание проверочных работ составляют задачи как текстовые, так и экспериментальные. Понятие “проверочная работа” следует расширить и включить в нее различные типы заданий, если она используется учителем как форма контроля знаний и умений обучающихся в конце изучения темы. Творческие зад</w:t>
      </w:r>
      <w:r w:rsidRPr="004D625E">
        <w:rPr>
          <w:rFonts w:ascii="Times New Roman" w:hAnsi="Times New Roman"/>
          <w:sz w:val="24"/>
          <w:szCs w:val="20"/>
        </w:rPr>
        <w:t>а</w:t>
      </w:r>
      <w:r w:rsidRPr="004D625E">
        <w:rPr>
          <w:rFonts w:ascii="Times New Roman" w:hAnsi="Times New Roman"/>
          <w:sz w:val="24"/>
          <w:szCs w:val="20"/>
        </w:rPr>
        <w:t>ния, составляющие проверочные работы, могут быть разными по сложности: это позволит учителю проверить, насколько полно обучающиеся у</w:t>
      </w:r>
      <w:r w:rsidRPr="004D625E">
        <w:rPr>
          <w:rFonts w:ascii="Times New Roman" w:hAnsi="Times New Roman"/>
          <w:sz w:val="24"/>
          <w:szCs w:val="20"/>
        </w:rPr>
        <w:t>с</w:t>
      </w:r>
      <w:r w:rsidRPr="004D625E">
        <w:rPr>
          <w:rFonts w:ascii="Times New Roman" w:hAnsi="Times New Roman"/>
          <w:sz w:val="24"/>
          <w:szCs w:val="20"/>
        </w:rPr>
        <w:t>воили изучаемые знания, а если кто-то не справился с заданием целиком, то обладает ли он необходимым минимумом знания по этой теме или на каком уровне он усвоил материал темы.</w:t>
      </w:r>
    </w:p>
    <w:p w:rsidR="00C83CE2" w:rsidRPr="004D625E" w:rsidRDefault="00C83CE2" w:rsidP="00C83C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0"/>
        </w:rPr>
      </w:pPr>
      <w:r w:rsidRPr="004D625E">
        <w:rPr>
          <w:rFonts w:ascii="Times New Roman" w:hAnsi="Times New Roman"/>
          <w:sz w:val="24"/>
          <w:szCs w:val="20"/>
        </w:rPr>
        <w:t>Задачи могут включать в себя вопросы повышенной сложности, необязательные для выполнения, но за их решение ученики получают дополнительную хорошую отметку, а учитель – возможность выявить знания и умения учеников, не входящие в обязательные требования програ</w:t>
      </w:r>
      <w:r w:rsidRPr="004D625E">
        <w:rPr>
          <w:rFonts w:ascii="Times New Roman" w:hAnsi="Times New Roman"/>
          <w:sz w:val="24"/>
          <w:szCs w:val="20"/>
        </w:rPr>
        <w:t>м</w:t>
      </w:r>
      <w:r w:rsidRPr="004D625E">
        <w:rPr>
          <w:rFonts w:ascii="Times New Roman" w:hAnsi="Times New Roman"/>
          <w:sz w:val="24"/>
          <w:szCs w:val="20"/>
        </w:rPr>
        <w:t xml:space="preserve">мы. </w:t>
      </w:r>
    </w:p>
    <w:p w:rsidR="00C83CE2" w:rsidRPr="004D625E" w:rsidRDefault="00C83CE2" w:rsidP="00C83C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0"/>
        </w:rPr>
      </w:pPr>
      <w:r w:rsidRPr="004D625E">
        <w:rPr>
          <w:rFonts w:ascii="Times New Roman" w:hAnsi="Times New Roman"/>
          <w:b/>
          <w:bCs/>
          <w:sz w:val="24"/>
          <w:szCs w:val="20"/>
        </w:rPr>
        <w:t>7.</w:t>
      </w:r>
      <w:r>
        <w:rPr>
          <w:rFonts w:ascii="Times New Roman" w:hAnsi="Times New Roman"/>
          <w:b/>
          <w:bCs/>
          <w:sz w:val="24"/>
          <w:szCs w:val="20"/>
        </w:rPr>
        <w:tab/>
      </w:r>
      <w:r w:rsidRPr="004D625E">
        <w:rPr>
          <w:rFonts w:ascii="Times New Roman" w:hAnsi="Times New Roman"/>
          <w:b/>
          <w:bCs/>
          <w:sz w:val="24"/>
          <w:szCs w:val="20"/>
        </w:rPr>
        <w:t>Лабораторная работа.</w:t>
      </w:r>
      <w:r w:rsidRPr="004D625E">
        <w:rPr>
          <w:rFonts w:ascii="Times New Roman" w:hAnsi="Times New Roman"/>
          <w:sz w:val="24"/>
          <w:szCs w:val="20"/>
        </w:rPr>
        <w:t xml:space="preserve"> Лабораторные работы могут быть непродолжительными, но при целенаправленном, методически прод</w:t>
      </w:r>
      <w:r w:rsidRPr="004D625E">
        <w:rPr>
          <w:rFonts w:ascii="Times New Roman" w:hAnsi="Times New Roman"/>
          <w:sz w:val="24"/>
          <w:szCs w:val="20"/>
        </w:rPr>
        <w:t>у</w:t>
      </w:r>
      <w:r w:rsidRPr="004D625E">
        <w:rPr>
          <w:rFonts w:ascii="Times New Roman" w:hAnsi="Times New Roman"/>
          <w:sz w:val="24"/>
          <w:szCs w:val="20"/>
        </w:rPr>
        <w:t>манном их проведении они позволяют обучающимся провести наблюдения, анализ в ходе сравнения, сделать вывод или обобщение.</w:t>
      </w:r>
      <w:r>
        <w:rPr>
          <w:rFonts w:ascii="Times New Roman" w:hAnsi="Times New Roman"/>
          <w:sz w:val="24"/>
          <w:szCs w:val="20"/>
        </w:rPr>
        <w:t xml:space="preserve"> </w:t>
      </w:r>
      <w:r w:rsidRPr="004D625E">
        <w:rPr>
          <w:rFonts w:ascii="Times New Roman" w:hAnsi="Times New Roman"/>
          <w:i/>
          <w:sz w:val="24"/>
          <w:szCs w:val="20"/>
        </w:rPr>
        <w:t>По сп</w:t>
      </w:r>
      <w:r w:rsidRPr="004D625E">
        <w:rPr>
          <w:rFonts w:ascii="Times New Roman" w:hAnsi="Times New Roman"/>
          <w:i/>
          <w:sz w:val="24"/>
          <w:szCs w:val="20"/>
        </w:rPr>
        <w:t>о</w:t>
      </w:r>
      <w:r w:rsidRPr="004D625E">
        <w:rPr>
          <w:rFonts w:ascii="Times New Roman" w:hAnsi="Times New Roman"/>
          <w:i/>
          <w:sz w:val="24"/>
          <w:szCs w:val="20"/>
        </w:rPr>
        <w:t>собу организации лабораторные работы проводятся  фронтально и группами.</w:t>
      </w:r>
      <w:r>
        <w:rPr>
          <w:rFonts w:ascii="Times New Roman" w:hAnsi="Times New Roman"/>
          <w:i/>
          <w:sz w:val="24"/>
          <w:szCs w:val="20"/>
        </w:rPr>
        <w:t xml:space="preserve"> </w:t>
      </w:r>
      <w:r w:rsidRPr="004D625E">
        <w:rPr>
          <w:rFonts w:ascii="Times New Roman" w:hAnsi="Times New Roman"/>
          <w:sz w:val="24"/>
          <w:szCs w:val="20"/>
        </w:rPr>
        <w:t>Групповые занятия по выполнению лабораторной работы предполагают деления класса на бригады из 4-6 человек. Каждая группа имеет общее задание, которое записано на доске или изложено в и</w:t>
      </w:r>
      <w:r w:rsidRPr="004D625E">
        <w:rPr>
          <w:rFonts w:ascii="Times New Roman" w:hAnsi="Times New Roman"/>
          <w:sz w:val="24"/>
          <w:szCs w:val="20"/>
        </w:rPr>
        <w:t>н</w:t>
      </w:r>
      <w:r w:rsidRPr="004D625E">
        <w:rPr>
          <w:rFonts w:ascii="Times New Roman" w:hAnsi="Times New Roman"/>
          <w:sz w:val="24"/>
          <w:szCs w:val="20"/>
        </w:rPr>
        <w:t xml:space="preserve">структивной карточке. При групповой форме обучающиеся могут меняться заданиями, выполнять общее задание для всей группы. </w:t>
      </w:r>
      <w:proofErr w:type="gramStart"/>
      <w:r w:rsidRPr="004D625E">
        <w:rPr>
          <w:rFonts w:ascii="Times New Roman" w:hAnsi="Times New Roman"/>
          <w:sz w:val="24"/>
          <w:szCs w:val="20"/>
        </w:rPr>
        <w:t>Фронтал</w:t>
      </w:r>
      <w:r w:rsidRPr="004D625E">
        <w:rPr>
          <w:rFonts w:ascii="Times New Roman" w:hAnsi="Times New Roman"/>
          <w:sz w:val="24"/>
          <w:szCs w:val="20"/>
        </w:rPr>
        <w:t>ь</w:t>
      </w:r>
      <w:r w:rsidRPr="004D625E">
        <w:rPr>
          <w:rFonts w:ascii="Times New Roman" w:hAnsi="Times New Roman"/>
          <w:sz w:val="24"/>
          <w:szCs w:val="20"/>
        </w:rPr>
        <w:t>ные лабораторные занятия предполагают выполнение одинаковых заданий для обучающихся всего класса.</w:t>
      </w:r>
      <w:proofErr w:type="gramEnd"/>
      <w:r w:rsidRPr="004D625E">
        <w:rPr>
          <w:rFonts w:ascii="Times New Roman" w:hAnsi="Times New Roman"/>
          <w:sz w:val="24"/>
          <w:szCs w:val="20"/>
        </w:rPr>
        <w:t xml:space="preserve"> С целью экономии времени при проведении лабораторной работы используются по возможности инструктивные карточки. Они включают цель работы, оборудование, пер</w:t>
      </w:r>
      <w:r w:rsidRPr="004D625E">
        <w:rPr>
          <w:rFonts w:ascii="Times New Roman" w:hAnsi="Times New Roman"/>
          <w:sz w:val="24"/>
          <w:szCs w:val="20"/>
        </w:rPr>
        <w:t>е</w:t>
      </w:r>
      <w:r w:rsidRPr="004D625E">
        <w:rPr>
          <w:rFonts w:ascii="Times New Roman" w:hAnsi="Times New Roman"/>
          <w:sz w:val="24"/>
          <w:szCs w:val="20"/>
        </w:rPr>
        <w:t>чень матери</w:t>
      </w:r>
      <w:r w:rsidRPr="004D625E">
        <w:rPr>
          <w:rFonts w:ascii="Times New Roman" w:hAnsi="Times New Roman"/>
          <w:sz w:val="24"/>
          <w:szCs w:val="20"/>
        </w:rPr>
        <w:t>а</w:t>
      </w:r>
      <w:r w:rsidRPr="004D625E">
        <w:rPr>
          <w:rFonts w:ascii="Times New Roman" w:hAnsi="Times New Roman"/>
          <w:sz w:val="24"/>
          <w:szCs w:val="20"/>
        </w:rPr>
        <w:t>лов для изучения, а также указания о порядке и способах проведения работы, рекомендации для записи результатов наблюдений.</w:t>
      </w:r>
    </w:p>
    <w:p w:rsidR="00C83CE2" w:rsidRPr="004D625E" w:rsidRDefault="00C83CE2" w:rsidP="00C83C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0"/>
        </w:rPr>
      </w:pPr>
      <w:r w:rsidRPr="004D625E">
        <w:rPr>
          <w:rFonts w:ascii="Times New Roman" w:hAnsi="Times New Roman"/>
          <w:b/>
          <w:bCs/>
          <w:sz w:val="24"/>
          <w:szCs w:val="20"/>
        </w:rPr>
        <w:t>8.</w:t>
      </w:r>
      <w:r>
        <w:rPr>
          <w:rFonts w:ascii="Times New Roman" w:hAnsi="Times New Roman"/>
          <w:b/>
          <w:bCs/>
          <w:sz w:val="24"/>
          <w:szCs w:val="20"/>
        </w:rPr>
        <w:tab/>
      </w:r>
      <w:r w:rsidRPr="004D625E">
        <w:rPr>
          <w:rFonts w:ascii="Times New Roman" w:hAnsi="Times New Roman"/>
          <w:sz w:val="24"/>
          <w:szCs w:val="20"/>
        </w:rPr>
        <w:t xml:space="preserve"> </w:t>
      </w:r>
      <w:r w:rsidRPr="004D625E">
        <w:rPr>
          <w:rFonts w:ascii="Times New Roman" w:hAnsi="Times New Roman"/>
          <w:b/>
          <w:bCs/>
          <w:sz w:val="24"/>
          <w:szCs w:val="20"/>
        </w:rPr>
        <w:t>Карточки-задания</w:t>
      </w:r>
      <w:r w:rsidRPr="004D625E">
        <w:rPr>
          <w:rFonts w:ascii="Times New Roman" w:hAnsi="Times New Roman"/>
          <w:sz w:val="24"/>
          <w:szCs w:val="20"/>
        </w:rPr>
        <w:t xml:space="preserve"> как средство конкретизации и развития понятий, для доказательств и обобщений.</w:t>
      </w:r>
      <w:r>
        <w:rPr>
          <w:rFonts w:ascii="Times New Roman" w:hAnsi="Times New Roman"/>
          <w:sz w:val="24"/>
          <w:szCs w:val="20"/>
        </w:rPr>
        <w:t xml:space="preserve"> </w:t>
      </w:r>
      <w:r w:rsidRPr="004D625E">
        <w:rPr>
          <w:rFonts w:ascii="Times New Roman" w:hAnsi="Times New Roman"/>
          <w:sz w:val="24"/>
          <w:szCs w:val="20"/>
        </w:rPr>
        <w:t>Содержание карточек включает:</w:t>
      </w:r>
    </w:p>
    <w:p w:rsidR="00C83CE2" w:rsidRPr="004D625E" w:rsidRDefault="00C83CE2" w:rsidP="00C83CE2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0"/>
        </w:rPr>
      </w:pPr>
      <w:r w:rsidRPr="004D625E">
        <w:rPr>
          <w:rFonts w:ascii="Times New Roman" w:hAnsi="Times New Roman"/>
          <w:sz w:val="24"/>
          <w:szCs w:val="20"/>
        </w:rPr>
        <w:t xml:space="preserve">вопросы, требующие конкретных знаний, фактического материала; </w:t>
      </w:r>
    </w:p>
    <w:p w:rsidR="00C83CE2" w:rsidRPr="004D625E" w:rsidRDefault="00C83CE2" w:rsidP="00C83CE2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0"/>
        </w:rPr>
      </w:pPr>
      <w:r w:rsidRPr="004D625E">
        <w:rPr>
          <w:rFonts w:ascii="Times New Roman" w:hAnsi="Times New Roman"/>
          <w:sz w:val="24"/>
          <w:szCs w:val="20"/>
        </w:rPr>
        <w:t xml:space="preserve">задания, предлагающие применение ранее полученных знаний для усвоения нового материала; </w:t>
      </w:r>
    </w:p>
    <w:p w:rsidR="00C83CE2" w:rsidRPr="004D625E" w:rsidRDefault="00C83CE2" w:rsidP="00C83CE2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0"/>
        </w:rPr>
      </w:pPr>
      <w:r w:rsidRPr="004D625E">
        <w:rPr>
          <w:rFonts w:ascii="Times New Roman" w:hAnsi="Times New Roman"/>
          <w:sz w:val="24"/>
          <w:szCs w:val="20"/>
        </w:rPr>
        <w:t xml:space="preserve">задания, требующие доказательного ответа на основе систематизации и обобщения изученного. </w:t>
      </w:r>
    </w:p>
    <w:p w:rsidR="00C83CE2" w:rsidRPr="004D625E" w:rsidRDefault="00C83CE2" w:rsidP="00C83C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0"/>
        </w:rPr>
      </w:pPr>
      <w:r w:rsidRPr="004D625E">
        <w:rPr>
          <w:rFonts w:ascii="Times New Roman" w:hAnsi="Times New Roman"/>
          <w:sz w:val="24"/>
          <w:szCs w:val="20"/>
        </w:rPr>
        <w:t>Содержание и построение вопросов и заданий предполагает развитие умений и навыков логического мышления, умений последов</w:t>
      </w:r>
      <w:r w:rsidRPr="004D625E">
        <w:rPr>
          <w:rFonts w:ascii="Times New Roman" w:hAnsi="Times New Roman"/>
          <w:sz w:val="24"/>
          <w:szCs w:val="20"/>
        </w:rPr>
        <w:t>а</w:t>
      </w:r>
      <w:r w:rsidRPr="004D625E">
        <w:rPr>
          <w:rFonts w:ascii="Times New Roman" w:hAnsi="Times New Roman"/>
          <w:sz w:val="24"/>
          <w:szCs w:val="20"/>
        </w:rPr>
        <w:t>тельно из</w:t>
      </w:r>
      <w:r w:rsidRPr="004D625E">
        <w:rPr>
          <w:rFonts w:ascii="Times New Roman" w:hAnsi="Times New Roman"/>
          <w:sz w:val="24"/>
          <w:szCs w:val="20"/>
        </w:rPr>
        <w:t>у</w:t>
      </w:r>
      <w:r w:rsidRPr="004D625E">
        <w:rPr>
          <w:rFonts w:ascii="Times New Roman" w:hAnsi="Times New Roman"/>
          <w:sz w:val="24"/>
          <w:szCs w:val="20"/>
        </w:rPr>
        <w:t>чать, выбирать наиболее правильное решение вопроса, осуществлять связь ранее полученных знаний с поставленной проблемой, делать выв</w:t>
      </w:r>
      <w:r w:rsidRPr="004D625E">
        <w:rPr>
          <w:rFonts w:ascii="Times New Roman" w:hAnsi="Times New Roman"/>
          <w:sz w:val="24"/>
          <w:szCs w:val="20"/>
        </w:rPr>
        <w:t>о</w:t>
      </w:r>
      <w:r w:rsidRPr="004D625E">
        <w:rPr>
          <w:rFonts w:ascii="Times New Roman" w:hAnsi="Times New Roman"/>
          <w:sz w:val="24"/>
          <w:szCs w:val="20"/>
        </w:rPr>
        <w:t xml:space="preserve">ды и обобщения. </w:t>
      </w:r>
      <w:proofErr w:type="gramStart"/>
      <w:r w:rsidRPr="004D625E">
        <w:rPr>
          <w:rFonts w:ascii="Times New Roman" w:hAnsi="Times New Roman"/>
          <w:sz w:val="24"/>
          <w:szCs w:val="20"/>
        </w:rPr>
        <w:t>Карточки-задания, включающие отрывки из текста и вопросы по их содержанию, предполагают развитие умений соотносить полученные знания с вновь приобретёнными, использовать их в новой ситуации для обобщений и доказательств</w:t>
      </w:r>
      <w:proofErr w:type="gramEnd"/>
    </w:p>
    <w:p w:rsidR="00C83CE2" w:rsidRPr="004D625E" w:rsidRDefault="00C83CE2" w:rsidP="00C83CE2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</w:rPr>
      </w:pPr>
    </w:p>
    <w:p w:rsidR="00C83CE2" w:rsidRPr="00C83CE2" w:rsidRDefault="00C83CE2" w:rsidP="00C83CE2">
      <w:pPr>
        <w:pStyle w:val="a7"/>
        <w:numPr>
          <w:ilvl w:val="0"/>
          <w:numId w:val="9"/>
        </w:numP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C83CE2">
        <w:rPr>
          <w:rFonts w:ascii="Times New Roman" w:hAnsi="Times New Roman"/>
          <w:b/>
          <w:sz w:val="28"/>
        </w:rPr>
        <w:t>КРИТЕРИИ ОЦЕНИВАНИЯ ДОСТИЖЕНИЙ ОБУЧАЮЩИХСЯ:</w:t>
      </w:r>
    </w:p>
    <w:tbl>
      <w:tblPr>
        <w:tblW w:w="5129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2523"/>
        <w:gridCol w:w="3259"/>
        <w:gridCol w:w="3330"/>
        <w:gridCol w:w="3673"/>
        <w:gridCol w:w="2559"/>
      </w:tblGrid>
      <w:tr w:rsidR="00C83CE2" w:rsidRPr="004D625E" w:rsidTr="0086736B">
        <w:trPr>
          <w:trHeight w:val="144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CE2" w:rsidRPr="004D625E" w:rsidRDefault="00C83CE2" w:rsidP="00867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25E">
              <w:rPr>
                <w:rFonts w:ascii="Times New Roman" w:hAnsi="Times New Roman"/>
                <w:bCs/>
                <w:sz w:val="20"/>
                <w:szCs w:val="20"/>
              </w:rPr>
              <w:t>КРИТЕРИИ ОЦЕНИВ</w:t>
            </w:r>
            <w:r w:rsidRPr="004D625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D625E">
              <w:rPr>
                <w:rFonts w:ascii="Times New Roman" w:hAnsi="Times New Roman"/>
                <w:bCs/>
                <w:sz w:val="20"/>
                <w:szCs w:val="20"/>
              </w:rPr>
              <w:t xml:space="preserve">НИЯ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CE2" w:rsidRPr="004D625E" w:rsidRDefault="00C83CE2" w:rsidP="00867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25E">
              <w:rPr>
                <w:rFonts w:ascii="Times New Roman" w:hAnsi="Times New Roman"/>
                <w:sz w:val="20"/>
                <w:szCs w:val="20"/>
              </w:rPr>
              <w:t>5 (</w:t>
            </w:r>
            <w:proofErr w:type="spellStart"/>
            <w:r w:rsidRPr="004D625E">
              <w:rPr>
                <w:rFonts w:ascii="Times New Roman" w:hAnsi="Times New Roman"/>
                <w:sz w:val="20"/>
                <w:szCs w:val="20"/>
              </w:rPr>
              <w:t>отл</w:t>
            </w:r>
            <w:proofErr w:type="spellEnd"/>
            <w:r w:rsidRPr="004D625E">
              <w:rPr>
                <w:rFonts w:ascii="Times New Roman" w:hAnsi="Times New Roman"/>
                <w:sz w:val="20"/>
                <w:szCs w:val="20"/>
              </w:rPr>
              <w:t xml:space="preserve">.)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CE2" w:rsidRPr="004D625E" w:rsidRDefault="00C83CE2" w:rsidP="00867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25E">
              <w:rPr>
                <w:rFonts w:ascii="Times New Roman" w:hAnsi="Times New Roman"/>
                <w:sz w:val="20"/>
                <w:szCs w:val="20"/>
              </w:rPr>
              <w:t xml:space="preserve">4 (хор.)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CE2" w:rsidRPr="004D625E" w:rsidRDefault="00C83CE2" w:rsidP="00867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25E">
              <w:rPr>
                <w:rFonts w:ascii="Times New Roman" w:hAnsi="Times New Roman"/>
                <w:sz w:val="20"/>
                <w:szCs w:val="20"/>
              </w:rPr>
              <w:t xml:space="preserve">3 (уд.)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CE2" w:rsidRPr="004D625E" w:rsidRDefault="00C83CE2" w:rsidP="00867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25E">
              <w:rPr>
                <w:rFonts w:ascii="Times New Roman" w:hAnsi="Times New Roman"/>
                <w:sz w:val="20"/>
                <w:szCs w:val="20"/>
              </w:rPr>
              <w:t xml:space="preserve">2 (неуд.) </w:t>
            </w:r>
          </w:p>
        </w:tc>
      </w:tr>
      <w:tr w:rsidR="00C83CE2" w:rsidRPr="004D625E" w:rsidTr="0086736B">
        <w:trPr>
          <w:trHeight w:val="1535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CE2" w:rsidRPr="004D625E" w:rsidRDefault="00C83CE2" w:rsidP="00867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2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Организация ответа (введения, основная часть, заключение)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CE2" w:rsidRPr="004D625E" w:rsidRDefault="00C83CE2" w:rsidP="00867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25E">
              <w:rPr>
                <w:rFonts w:ascii="Times New Roman" w:hAnsi="Times New Roman"/>
                <w:sz w:val="20"/>
                <w:szCs w:val="20"/>
              </w:rPr>
              <w:t>Удачное исполнение правильной структуры ответа (введение – о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с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новная часть – заключение); опр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е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деление темы; ораторское искусс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т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 xml:space="preserve">во (умение говорить)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CE2" w:rsidRPr="004D625E" w:rsidRDefault="00C83CE2" w:rsidP="00867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25E">
              <w:rPr>
                <w:rFonts w:ascii="Times New Roman" w:hAnsi="Times New Roman"/>
                <w:sz w:val="20"/>
                <w:szCs w:val="20"/>
              </w:rPr>
              <w:t>Исполнение структуры ответа, но не всегда удачное; определение темы; в ходе изложения встречаю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т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 xml:space="preserve">ся паузы, неудачно построенные предложения, повторы слов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CE2" w:rsidRPr="004D625E" w:rsidRDefault="00C83CE2" w:rsidP="00867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25E">
              <w:rPr>
                <w:rFonts w:ascii="Times New Roman" w:hAnsi="Times New Roman"/>
                <w:sz w:val="20"/>
                <w:szCs w:val="20"/>
              </w:rPr>
              <w:t>Отсутствие некоторых элементов отв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е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та; неудачное определение темы или ее определение после наводящих вопр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о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сов; сбивчивый рассказ, незаконченные предложения и фразы, постоянная н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е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 xml:space="preserve">обходимость в помощи учителя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CE2" w:rsidRPr="004D625E" w:rsidRDefault="00C83CE2" w:rsidP="00867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25E">
              <w:rPr>
                <w:rFonts w:ascii="Times New Roman" w:hAnsi="Times New Roman"/>
                <w:sz w:val="20"/>
                <w:szCs w:val="20"/>
              </w:rPr>
              <w:t>Неумение сформулировать вводную часть и выводы; не может определить даже с помощью учителя, ра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с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сказ распадается на о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т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 xml:space="preserve">дельные фрагменты или фразы </w:t>
            </w:r>
          </w:p>
        </w:tc>
      </w:tr>
      <w:tr w:rsidR="00C83CE2" w:rsidRPr="004D625E" w:rsidTr="0086736B">
        <w:trPr>
          <w:trHeight w:val="1915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CE2" w:rsidRPr="004D625E" w:rsidRDefault="00C83CE2" w:rsidP="00867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25E">
              <w:rPr>
                <w:rFonts w:ascii="Times New Roman" w:hAnsi="Times New Roman"/>
                <w:sz w:val="20"/>
                <w:szCs w:val="20"/>
              </w:rPr>
              <w:t xml:space="preserve">2. Умение анализировать и делать выводы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CE2" w:rsidRPr="004D625E" w:rsidRDefault="00C83CE2" w:rsidP="00867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25E">
              <w:rPr>
                <w:rFonts w:ascii="Times New Roman" w:hAnsi="Times New Roman"/>
                <w:sz w:val="20"/>
                <w:szCs w:val="20"/>
              </w:rPr>
              <w:t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а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 xml:space="preserve">ние противоречий между идеями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CE2" w:rsidRPr="004D625E" w:rsidRDefault="00C83CE2" w:rsidP="00867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25E">
              <w:rPr>
                <w:rFonts w:ascii="Times New Roman" w:hAnsi="Times New Roman"/>
                <w:sz w:val="20"/>
                <w:szCs w:val="20"/>
              </w:rPr>
              <w:t>Некоторые важные факты упуск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а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и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 xml:space="preserve">воречия выделяются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CE2" w:rsidRPr="004D625E" w:rsidRDefault="00C83CE2" w:rsidP="00867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25E">
              <w:rPr>
                <w:rFonts w:ascii="Times New Roman" w:hAnsi="Times New Roman"/>
                <w:sz w:val="20"/>
                <w:szCs w:val="20"/>
              </w:rPr>
              <w:t>Упускаются важные факты и многие выводы неправильны; факты сопоста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в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ляются редко, многие из них не отн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о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сятся к проблеме; ошибки в выделении ключевой проблемы; вопросы неудачны или задаются только с помощью учит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е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 xml:space="preserve">ля; противоречия не выделяются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CE2" w:rsidRPr="004D625E" w:rsidRDefault="00C83CE2" w:rsidP="00867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25E">
              <w:rPr>
                <w:rFonts w:ascii="Times New Roman" w:hAnsi="Times New Roman"/>
                <w:sz w:val="20"/>
                <w:szCs w:val="20"/>
              </w:rPr>
              <w:t>Большинство важных фа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к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тов отсутствует, выводы не делаются; факты не с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о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ответствуют рассматр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и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ваемой проблеме, нет их сопоставления; неумение выделить ключевую пр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о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блему (даже ошибочно); неумение задать вопрос даже с помощью учителя; нет понимания противор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е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 xml:space="preserve">чий </w:t>
            </w:r>
          </w:p>
        </w:tc>
      </w:tr>
      <w:tr w:rsidR="00C83CE2" w:rsidRPr="004D625E" w:rsidTr="0086736B">
        <w:trPr>
          <w:trHeight w:val="650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CE2" w:rsidRPr="004D625E" w:rsidRDefault="00C83CE2" w:rsidP="00867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25E">
              <w:rPr>
                <w:rFonts w:ascii="Times New Roman" w:hAnsi="Times New Roman"/>
                <w:sz w:val="20"/>
                <w:szCs w:val="20"/>
              </w:rPr>
              <w:t xml:space="preserve">3. Иллюстрация своих мыслей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CE2" w:rsidRPr="004D625E" w:rsidRDefault="00C83CE2" w:rsidP="00867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25E">
              <w:rPr>
                <w:rFonts w:ascii="Times New Roman" w:hAnsi="Times New Roman"/>
                <w:sz w:val="20"/>
                <w:szCs w:val="20"/>
              </w:rPr>
              <w:t>Теоретические положения подкр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е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пляются соответствующими фа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к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 xml:space="preserve">тами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CE2" w:rsidRPr="004D625E" w:rsidRDefault="00C83CE2" w:rsidP="00867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25E">
              <w:rPr>
                <w:rFonts w:ascii="Times New Roman" w:hAnsi="Times New Roman"/>
                <w:sz w:val="20"/>
                <w:szCs w:val="20"/>
              </w:rPr>
              <w:t xml:space="preserve">Теоретические положения не всегда подкрепляются соответствующими фактами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CE2" w:rsidRPr="004D625E" w:rsidRDefault="00C83CE2" w:rsidP="00867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25E">
              <w:rPr>
                <w:rFonts w:ascii="Times New Roman" w:hAnsi="Times New Roman"/>
                <w:sz w:val="20"/>
                <w:szCs w:val="20"/>
              </w:rPr>
              <w:t>Теоретические положения и их факт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и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 xml:space="preserve">ческое подкрепление не соответствуют друг другу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CE2" w:rsidRPr="004D625E" w:rsidRDefault="00C83CE2" w:rsidP="00867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25E">
              <w:rPr>
                <w:rFonts w:ascii="Times New Roman" w:hAnsi="Times New Roman"/>
                <w:sz w:val="20"/>
                <w:szCs w:val="20"/>
              </w:rPr>
              <w:t>Смешивается теоретич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е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ский и фактический мат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е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риал, между ними нет с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о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 xml:space="preserve">ответствия </w:t>
            </w:r>
          </w:p>
        </w:tc>
      </w:tr>
      <w:tr w:rsidR="00C83CE2" w:rsidRPr="004D625E" w:rsidTr="0086736B">
        <w:trPr>
          <w:trHeight w:val="1408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CE2" w:rsidRPr="004D625E" w:rsidRDefault="00C83CE2" w:rsidP="00867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25E">
              <w:rPr>
                <w:rFonts w:ascii="Times New Roman" w:hAnsi="Times New Roman"/>
                <w:sz w:val="20"/>
                <w:szCs w:val="20"/>
              </w:rPr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CE2" w:rsidRPr="004D625E" w:rsidRDefault="00C83CE2" w:rsidP="00867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25E">
              <w:rPr>
                <w:rFonts w:ascii="Times New Roman" w:hAnsi="Times New Roman"/>
                <w:sz w:val="20"/>
                <w:szCs w:val="20"/>
              </w:rPr>
              <w:t>Отсутствуют фактические ошибки; детали подразделяются на знач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и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тельные и незначительные, иде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н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тифицируются как правдоподо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б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ные, вымышленные, спорные, с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о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 xml:space="preserve">мнительные; факты отделяются от мнений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CE2" w:rsidRPr="004D625E" w:rsidRDefault="00C83CE2" w:rsidP="00867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25E">
              <w:rPr>
                <w:rFonts w:ascii="Times New Roman" w:hAnsi="Times New Roman"/>
                <w:sz w:val="20"/>
                <w:szCs w:val="20"/>
              </w:rPr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CE2" w:rsidRPr="004D625E" w:rsidRDefault="00C83CE2" w:rsidP="00867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25E">
              <w:rPr>
                <w:rFonts w:ascii="Times New Roman" w:hAnsi="Times New Roman"/>
                <w:sz w:val="20"/>
                <w:szCs w:val="20"/>
              </w:rPr>
              <w:t>Ошибки в ряде ключевых фактов и по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ч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 xml:space="preserve">ти во всех деталях; детали приводятся, но не анализируются; факты не всегда отделяются от мнений, но учащийся понимает разницу между ними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CE2" w:rsidRPr="004D625E" w:rsidRDefault="00C83CE2" w:rsidP="00867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25E">
              <w:rPr>
                <w:rFonts w:ascii="Times New Roman" w:hAnsi="Times New Roman"/>
                <w:sz w:val="20"/>
                <w:szCs w:val="20"/>
              </w:rPr>
              <w:t>Незнание фактов и дет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а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лей, неумение анализир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о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 xml:space="preserve">вать детали, даже если они подсказываются учителем; факты и мнения </w:t>
            </w:r>
            <w:proofErr w:type="gramStart"/>
            <w:r w:rsidRPr="004D625E">
              <w:rPr>
                <w:rFonts w:ascii="Times New Roman" w:hAnsi="Times New Roman"/>
                <w:sz w:val="20"/>
                <w:szCs w:val="20"/>
              </w:rPr>
              <w:t>смешив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а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ются и нет</w:t>
            </w:r>
            <w:proofErr w:type="gramEnd"/>
            <w:r w:rsidRPr="004D625E">
              <w:rPr>
                <w:rFonts w:ascii="Times New Roman" w:hAnsi="Times New Roman"/>
                <w:sz w:val="20"/>
                <w:szCs w:val="20"/>
              </w:rPr>
              <w:t xml:space="preserve"> понимания их разницы </w:t>
            </w:r>
          </w:p>
        </w:tc>
      </w:tr>
      <w:tr w:rsidR="00C83CE2" w:rsidRPr="004D625E" w:rsidTr="0086736B">
        <w:trPr>
          <w:trHeight w:val="1029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CE2" w:rsidRPr="004D625E" w:rsidRDefault="00C83CE2" w:rsidP="00867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25E">
              <w:rPr>
                <w:rFonts w:ascii="Times New Roman" w:hAnsi="Times New Roman"/>
                <w:sz w:val="20"/>
                <w:szCs w:val="20"/>
              </w:rPr>
              <w:t xml:space="preserve">5.Работа с ключевыми понятиями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CE2" w:rsidRPr="004D625E" w:rsidRDefault="00C83CE2" w:rsidP="00867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25E">
              <w:rPr>
                <w:rFonts w:ascii="Times New Roman" w:hAnsi="Times New Roman"/>
                <w:sz w:val="20"/>
                <w:szCs w:val="20"/>
              </w:rPr>
              <w:t>Выделяются все понятия и опред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е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 xml:space="preserve">ляются наиболее важные; четко и полно определяются, правильное и понятное описание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CE2" w:rsidRPr="004D625E" w:rsidRDefault="00C83CE2" w:rsidP="00867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25E">
              <w:rPr>
                <w:rFonts w:ascii="Times New Roman" w:hAnsi="Times New Roman"/>
                <w:sz w:val="20"/>
                <w:szCs w:val="20"/>
              </w:rPr>
              <w:t>Выделяются важные понятия, но некоторые другие упускаются; о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п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 xml:space="preserve">ределяются четко, но не всегда полно; правильное и доступное описание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CE2" w:rsidRPr="004D625E" w:rsidRDefault="00C83CE2" w:rsidP="00867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25E">
              <w:rPr>
                <w:rFonts w:ascii="Times New Roman" w:hAnsi="Times New Roman"/>
                <w:sz w:val="20"/>
                <w:szCs w:val="20"/>
              </w:rPr>
              <w:t>Нет разделения на важные и второст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е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 xml:space="preserve">пенные понятия; определяются, но не всегда четко и правильно; описываются часто неправильно или непонятно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CE2" w:rsidRPr="004D625E" w:rsidRDefault="00C83CE2" w:rsidP="00867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25E">
              <w:rPr>
                <w:rFonts w:ascii="Times New Roman" w:hAnsi="Times New Roman"/>
                <w:sz w:val="20"/>
                <w:szCs w:val="20"/>
              </w:rPr>
              <w:t>Неумение выделить пон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я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тия, нет определений п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о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нятий; не могут описать или не понимают собс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>т</w:t>
            </w:r>
            <w:r w:rsidRPr="004D625E">
              <w:rPr>
                <w:rFonts w:ascii="Times New Roman" w:hAnsi="Times New Roman"/>
                <w:sz w:val="20"/>
                <w:szCs w:val="20"/>
              </w:rPr>
              <w:t xml:space="preserve">венного описания </w:t>
            </w:r>
          </w:p>
        </w:tc>
      </w:tr>
    </w:tbl>
    <w:p w:rsidR="00C83CE2" w:rsidRPr="004D625E" w:rsidRDefault="00C83CE2" w:rsidP="00C83CE2">
      <w:pPr>
        <w:spacing w:after="0" w:line="240" w:lineRule="auto"/>
      </w:pPr>
    </w:p>
    <w:p w:rsidR="00C83CE2" w:rsidRPr="00C83CE2" w:rsidRDefault="00C83CE2" w:rsidP="00C83CE2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83CE2">
        <w:rPr>
          <w:rFonts w:ascii="Times New Roman" w:hAnsi="Times New Roman"/>
          <w:b/>
          <w:sz w:val="28"/>
          <w:szCs w:val="24"/>
        </w:rPr>
        <w:t>УЧЕБНО-МЕТОДИЧЕСКОЕ ОБЕСПЕЧЕНИЕ ПРОГРАММЫ:</w:t>
      </w:r>
    </w:p>
    <w:p w:rsidR="00C83CE2" w:rsidRPr="004D625E" w:rsidRDefault="00C83CE2" w:rsidP="00C83C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625E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023"/>
      </w:tblGrid>
      <w:tr w:rsidR="00C83CE2" w:rsidRPr="004D625E" w:rsidTr="0086736B">
        <w:trPr>
          <w:trHeight w:val="47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2" w:rsidRPr="004D625E" w:rsidRDefault="00C83CE2" w:rsidP="0086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Для учащихся </w:t>
            </w:r>
          </w:p>
        </w:tc>
        <w:tc>
          <w:tcPr>
            <w:tcW w:w="7023" w:type="dxa"/>
            <w:vAlign w:val="center"/>
          </w:tcPr>
          <w:p w:rsidR="00C83CE2" w:rsidRPr="004D625E" w:rsidRDefault="00C83CE2" w:rsidP="0086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Пособия для учителя</w:t>
            </w:r>
          </w:p>
        </w:tc>
      </w:tr>
      <w:tr w:rsidR="00C83CE2" w:rsidRPr="004D625E" w:rsidTr="0086736B">
        <w:trPr>
          <w:trHeight w:val="95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CE2" w:rsidRPr="004D625E" w:rsidRDefault="00C83CE2" w:rsidP="0086736B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25E">
              <w:rPr>
                <w:rFonts w:ascii="Times New Roman" w:hAnsi="Times New Roman"/>
                <w:sz w:val="24"/>
                <w:szCs w:val="24"/>
              </w:rPr>
              <w:lastRenderedPageBreak/>
              <w:t>Сороко-Цюпа</w:t>
            </w:r>
            <w:proofErr w:type="spellEnd"/>
            <w:r w:rsidRPr="004D625E">
              <w:rPr>
                <w:rFonts w:ascii="Times New Roman" w:hAnsi="Times New Roman"/>
                <w:sz w:val="24"/>
                <w:szCs w:val="24"/>
              </w:rPr>
              <w:t xml:space="preserve"> О.С. </w:t>
            </w:r>
            <w:proofErr w:type="gramStart"/>
            <w:r w:rsidRPr="004D625E">
              <w:rPr>
                <w:rFonts w:ascii="Times New Roman" w:hAnsi="Times New Roman"/>
                <w:b/>
                <w:sz w:val="24"/>
                <w:szCs w:val="24"/>
              </w:rPr>
              <w:t>Всеобщая</w:t>
            </w:r>
            <w:proofErr w:type="gramEnd"/>
            <w:r w:rsidRPr="004D625E">
              <w:rPr>
                <w:rFonts w:ascii="Times New Roman" w:hAnsi="Times New Roman"/>
                <w:b/>
                <w:sz w:val="24"/>
                <w:szCs w:val="24"/>
              </w:rPr>
              <w:t xml:space="preserve"> истори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D625E">
              <w:rPr>
                <w:rFonts w:ascii="Times New Roman" w:hAnsi="Times New Roman"/>
                <w:b/>
                <w:sz w:val="24"/>
                <w:szCs w:val="24"/>
              </w:rPr>
              <w:t>. Новейшая история.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 w:rsidRPr="004D625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D625E">
              <w:rPr>
                <w:rFonts w:ascii="Times New Roman" w:hAnsi="Times New Roman"/>
                <w:sz w:val="24"/>
                <w:szCs w:val="24"/>
              </w:rPr>
              <w:t>.: учеб</w:t>
            </w:r>
            <w:proofErr w:type="gramStart"/>
            <w:r w:rsidRPr="004D62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625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D625E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4D625E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4D625E">
              <w:rPr>
                <w:rFonts w:ascii="Times New Roman" w:hAnsi="Times New Roman"/>
                <w:sz w:val="24"/>
                <w:szCs w:val="24"/>
              </w:rPr>
              <w:t>. учреждений, О.С.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25E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4D625E">
              <w:rPr>
                <w:rFonts w:ascii="Times New Roman" w:hAnsi="Times New Roman"/>
                <w:sz w:val="24"/>
                <w:szCs w:val="24"/>
              </w:rPr>
              <w:t>, А.О.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25E">
              <w:rPr>
                <w:rFonts w:ascii="Times New Roman" w:hAnsi="Times New Roman"/>
                <w:sz w:val="24"/>
                <w:szCs w:val="24"/>
              </w:rPr>
              <w:t>Сокоро-Цюпа</w:t>
            </w:r>
            <w:proofErr w:type="spellEnd"/>
            <w:r w:rsidRPr="004D625E">
              <w:rPr>
                <w:rFonts w:ascii="Times New Roman" w:hAnsi="Times New Roman"/>
                <w:sz w:val="24"/>
                <w:szCs w:val="24"/>
              </w:rPr>
              <w:t>. – 14-е изд. _М.: Просвещение, 2010.</w:t>
            </w:r>
          </w:p>
          <w:p w:rsidR="00C83CE2" w:rsidRPr="004D625E" w:rsidRDefault="00C83CE2" w:rsidP="0086736B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25E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4D625E">
              <w:rPr>
                <w:rFonts w:ascii="Times New Roman" w:hAnsi="Times New Roman"/>
                <w:sz w:val="24"/>
                <w:szCs w:val="24"/>
              </w:rPr>
              <w:t xml:space="preserve"> О.С., </w:t>
            </w:r>
            <w:proofErr w:type="spellStart"/>
            <w:r w:rsidRPr="004D625E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4D625E">
              <w:rPr>
                <w:rFonts w:ascii="Times New Roman" w:hAnsi="Times New Roman"/>
                <w:sz w:val="24"/>
                <w:szCs w:val="24"/>
              </w:rPr>
              <w:t xml:space="preserve"> А.О. Всеобщая истори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. Новейшая история</w:t>
            </w:r>
            <w:r w:rsidRPr="004D625E">
              <w:rPr>
                <w:rFonts w:ascii="Times New Roman" w:hAnsi="Times New Roman"/>
                <w:b/>
                <w:sz w:val="24"/>
                <w:szCs w:val="24"/>
              </w:rPr>
              <w:t xml:space="preserve">.  Рабочая тетрадь для 9 </w:t>
            </w:r>
            <w:proofErr w:type="spellStart"/>
            <w:r w:rsidRPr="004D625E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4D62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25E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4D625E">
              <w:rPr>
                <w:rFonts w:ascii="Times New Roman" w:hAnsi="Times New Roman"/>
                <w:sz w:val="24"/>
                <w:szCs w:val="24"/>
              </w:rPr>
              <w:t xml:space="preserve">. учреждений,. – 7-е изд. </w:t>
            </w:r>
            <w:proofErr w:type="gramStart"/>
            <w:r w:rsidRPr="004D625E">
              <w:rPr>
                <w:rFonts w:ascii="Times New Roman" w:hAnsi="Times New Roman"/>
                <w:sz w:val="24"/>
                <w:szCs w:val="24"/>
              </w:rPr>
              <w:t>Переработанное</w:t>
            </w:r>
            <w:proofErr w:type="gramEnd"/>
            <w:r w:rsidRPr="004D625E">
              <w:rPr>
                <w:rFonts w:ascii="Times New Roman" w:hAnsi="Times New Roman"/>
                <w:sz w:val="24"/>
                <w:szCs w:val="24"/>
              </w:rPr>
              <w:t>. - М.: Просвещение, 2010.</w:t>
            </w:r>
          </w:p>
          <w:p w:rsidR="00C83CE2" w:rsidRPr="004D625E" w:rsidRDefault="00C83CE2" w:rsidP="0086736B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Данилов А.А. </w:t>
            </w:r>
            <w:r w:rsidRPr="004D625E">
              <w:rPr>
                <w:rFonts w:ascii="Times New Roman" w:hAnsi="Times New Roman"/>
                <w:b/>
                <w:sz w:val="24"/>
                <w:szCs w:val="24"/>
              </w:rPr>
              <w:t xml:space="preserve">История России, </w:t>
            </w:r>
            <w:r w:rsidRPr="004D62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4D625E">
              <w:rPr>
                <w:rFonts w:ascii="Times New Roman" w:hAnsi="Times New Roman"/>
                <w:b/>
                <w:sz w:val="24"/>
                <w:szCs w:val="24"/>
              </w:rPr>
              <w:t xml:space="preserve"> – начало </w:t>
            </w:r>
            <w:r w:rsidRPr="004D62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4D625E">
              <w:rPr>
                <w:rFonts w:ascii="Times New Roman" w:hAnsi="Times New Roman"/>
                <w:b/>
                <w:sz w:val="24"/>
                <w:szCs w:val="24"/>
              </w:rPr>
              <w:t>века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 xml:space="preserve"> . 9 </w:t>
            </w:r>
            <w:proofErr w:type="spellStart"/>
            <w:r w:rsidRPr="004D625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D625E">
              <w:rPr>
                <w:rFonts w:ascii="Times New Roman" w:hAnsi="Times New Roman"/>
                <w:sz w:val="24"/>
                <w:szCs w:val="24"/>
              </w:rPr>
              <w:t>.: учеб</w:t>
            </w:r>
            <w:proofErr w:type="gramStart"/>
            <w:r w:rsidRPr="004D62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D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625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D625E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4D625E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4D625E">
              <w:rPr>
                <w:rFonts w:ascii="Times New Roman" w:hAnsi="Times New Roman"/>
                <w:sz w:val="24"/>
                <w:szCs w:val="24"/>
              </w:rPr>
              <w:t xml:space="preserve">. учреждений/ А.А.Данилов, Л.Г.Косулина, М.Ю. </w:t>
            </w:r>
            <w:proofErr w:type="spellStart"/>
            <w:r w:rsidRPr="004D625E">
              <w:rPr>
                <w:rFonts w:ascii="Times New Roman" w:hAnsi="Times New Roman"/>
                <w:sz w:val="24"/>
                <w:szCs w:val="24"/>
              </w:rPr>
              <w:t>Бранд</w:t>
            </w:r>
            <w:proofErr w:type="spellEnd"/>
            <w:r w:rsidRPr="004D625E">
              <w:rPr>
                <w:rFonts w:ascii="Times New Roman" w:hAnsi="Times New Roman"/>
                <w:sz w:val="24"/>
                <w:szCs w:val="24"/>
              </w:rPr>
              <w:t xml:space="preserve">. – 8-е изд. </w:t>
            </w:r>
            <w:proofErr w:type="spellStart"/>
            <w:r w:rsidRPr="004D625E">
              <w:rPr>
                <w:rFonts w:ascii="Times New Roman" w:hAnsi="Times New Roman"/>
                <w:sz w:val="24"/>
                <w:szCs w:val="24"/>
              </w:rPr>
              <w:t>Дораб</w:t>
            </w:r>
            <w:proofErr w:type="spellEnd"/>
            <w:r w:rsidRPr="004D625E">
              <w:rPr>
                <w:rFonts w:ascii="Times New Roman" w:hAnsi="Times New Roman"/>
                <w:sz w:val="24"/>
                <w:szCs w:val="24"/>
              </w:rPr>
              <w:t>._ М.: Просвещение, 2011. – 382с.</w:t>
            </w:r>
          </w:p>
          <w:p w:rsidR="00C83CE2" w:rsidRPr="004D625E" w:rsidRDefault="00C83CE2" w:rsidP="0086736B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1BEE">
              <w:rPr>
                <w:rFonts w:ascii="Times New Roman" w:hAnsi="Times New Roman"/>
                <w:sz w:val="24"/>
                <w:szCs w:val="24"/>
              </w:rPr>
              <w:t xml:space="preserve">Данилов А.А. , Косулина Л.Г. История России, XX – начало XXI века. </w:t>
            </w:r>
            <w:r w:rsidRPr="00E21BEE">
              <w:rPr>
                <w:rFonts w:ascii="Times New Roman" w:hAnsi="Times New Roman"/>
                <w:b/>
                <w:sz w:val="24"/>
                <w:szCs w:val="24"/>
              </w:rPr>
              <w:t xml:space="preserve">Рабочая тетрадь 9 </w:t>
            </w:r>
            <w:proofErr w:type="spellStart"/>
            <w:r w:rsidRPr="00E21BEE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E21BEE">
              <w:rPr>
                <w:rFonts w:ascii="Times New Roman" w:hAnsi="Times New Roman"/>
                <w:sz w:val="24"/>
                <w:szCs w:val="24"/>
              </w:rPr>
              <w:t xml:space="preserve">.: для </w:t>
            </w:r>
            <w:proofErr w:type="spellStart"/>
            <w:r w:rsidRPr="00E21BEE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E21BEE">
              <w:rPr>
                <w:rFonts w:ascii="Times New Roman" w:hAnsi="Times New Roman"/>
                <w:sz w:val="24"/>
                <w:szCs w:val="24"/>
              </w:rPr>
              <w:t xml:space="preserve">. учреждений в 2-х частях, 7-е изд., </w:t>
            </w:r>
            <w:proofErr w:type="gramStart"/>
            <w:r w:rsidRPr="00E21BEE">
              <w:rPr>
                <w:rFonts w:ascii="Times New Roman" w:hAnsi="Times New Roman"/>
                <w:sz w:val="24"/>
                <w:szCs w:val="24"/>
              </w:rPr>
              <w:t>переработан</w:t>
            </w:r>
            <w:proofErr w:type="gramEnd"/>
            <w:r w:rsidRPr="00E21BE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21BEE">
              <w:rPr>
                <w:rFonts w:ascii="Times New Roman" w:hAnsi="Times New Roman"/>
                <w:sz w:val="24"/>
                <w:szCs w:val="24"/>
              </w:rPr>
              <w:t>дополн</w:t>
            </w:r>
            <w:proofErr w:type="spellEnd"/>
            <w:r w:rsidRPr="00E21BEE">
              <w:rPr>
                <w:rFonts w:ascii="Times New Roman" w:hAnsi="Times New Roman"/>
                <w:sz w:val="24"/>
                <w:szCs w:val="24"/>
              </w:rPr>
              <w:t>. – М</w:t>
            </w:r>
            <w:proofErr w:type="gramStart"/>
            <w:r w:rsidRPr="00E21BE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21BEE">
              <w:rPr>
                <w:rFonts w:ascii="Times New Roman" w:hAnsi="Times New Roman"/>
                <w:sz w:val="24"/>
                <w:szCs w:val="24"/>
              </w:rPr>
              <w:t xml:space="preserve"> Просвещение, 2011.</w:t>
            </w:r>
          </w:p>
        </w:tc>
        <w:tc>
          <w:tcPr>
            <w:tcW w:w="7023" w:type="dxa"/>
            <w:vAlign w:val="center"/>
          </w:tcPr>
          <w:p w:rsidR="00C83CE2" w:rsidRPr="004D625E" w:rsidRDefault="00C83CE2" w:rsidP="0086736B">
            <w:pPr>
              <w:pStyle w:val="c9"/>
              <w:spacing w:before="0" w:beforeAutospacing="0" w:after="0" w:afterAutospacing="0"/>
              <w:jc w:val="both"/>
            </w:pPr>
            <w:r w:rsidRPr="004D625E">
              <w:t>1. Данилов А. А. Поурочные разработки к учебнику «История России. ХХ век» / А. А. Дани лов, Л. Г. Косулина. - М.: Просв</w:t>
            </w:r>
            <w:r w:rsidRPr="004D625E">
              <w:t>е</w:t>
            </w:r>
            <w:r w:rsidRPr="004D625E">
              <w:t>щение, 2007;</w:t>
            </w:r>
          </w:p>
          <w:p w:rsidR="00C83CE2" w:rsidRPr="004D625E" w:rsidRDefault="00C83CE2" w:rsidP="0086736B">
            <w:pPr>
              <w:pStyle w:val="c9"/>
              <w:spacing w:before="0" w:beforeAutospacing="0" w:after="0" w:afterAutospacing="0"/>
              <w:jc w:val="both"/>
            </w:pPr>
            <w:r w:rsidRPr="004D625E">
              <w:t xml:space="preserve">2. О.В.Арсланова, А.В. </w:t>
            </w:r>
            <w:proofErr w:type="spellStart"/>
            <w:r w:rsidRPr="004D625E">
              <w:t>Поздеев</w:t>
            </w:r>
            <w:proofErr w:type="spellEnd"/>
            <w:r w:rsidRPr="004D625E">
              <w:t>. Поурочные разработки по ист</w:t>
            </w:r>
            <w:r w:rsidRPr="004D625E">
              <w:t>о</w:t>
            </w:r>
            <w:r w:rsidRPr="004D625E">
              <w:t>рии России. (XX- начало  XXI века)</w:t>
            </w:r>
            <w:proofErr w:type="gramStart"/>
            <w:r w:rsidRPr="004D625E">
              <w:t xml:space="preserve"> :</w:t>
            </w:r>
            <w:proofErr w:type="gramEnd"/>
            <w:r w:rsidRPr="004D625E">
              <w:t xml:space="preserve"> 9 класс.- М.: «</w:t>
            </w:r>
            <w:proofErr w:type="spellStart"/>
            <w:r w:rsidRPr="004D625E">
              <w:t>Вако</w:t>
            </w:r>
            <w:proofErr w:type="spellEnd"/>
            <w:r w:rsidRPr="004D625E">
              <w:t>»,2008.</w:t>
            </w:r>
          </w:p>
          <w:p w:rsidR="00C83CE2" w:rsidRPr="004D625E" w:rsidRDefault="00C83CE2" w:rsidP="0086736B">
            <w:pPr>
              <w:pStyle w:val="c9"/>
              <w:spacing w:before="0" w:beforeAutospacing="0" w:after="0" w:afterAutospacing="0"/>
              <w:jc w:val="both"/>
            </w:pPr>
            <w:r w:rsidRPr="004D625E">
              <w:t>3. С.В.</w:t>
            </w:r>
            <w:r>
              <w:t xml:space="preserve"> </w:t>
            </w:r>
            <w:proofErr w:type="spellStart"/>
            <w:r w:rsidRPr="004D625E">
              <w:t>Парецко</w:t>
            </w:r>
            <w:r>
              <w:t>в</w:t>
            </w:r>
            <w:proofErr w:type="spellEnd"/>
            <w:r w:rsidRPr="004D625E">
              <w:t>, И.И.Варакина</w:t>
            </w:r>
            <w:proofErr w:type="gramStart"/>
            <w:r w:rsidRPr="004D625E">
              <w:t xml:space="preserve"> .</w:t>
            </w:r>
            <w:proofErr w:type="gramEnd"/>
            <w:r w:rsidRPr="004D625E">
              <w:t xml:space="preserve"> Новейшая история  зарубе</w:t>
            </w:r>
            <w:r w:rsidRPr="004D625E">
              <w:t>ж</w:t>
            </w:r>
            <w:r w:rsidRPr="004D625E">
              <w:t>ных  стран</w:t>
            </w:r>
            <w:r>
              <w:t xml:space="preserve"> </w:t>
            </w:r>
            <w:r w:rsidRPr="004D625E">
              <w:t xml:space="preserve">XX </w:t>
            </w:r>
            <w:r>
              <w:t>–</w:t>
            </w:r>
            <w:r w:rsidRPr="004D625E">
              <w:t>начало</w:t>
            </w:r>
            <w:r>
              <w:t xml:space="preserve"> </w:t>
            </w:r>
            <w:r w:rsidRPr="004D625E">
              <w:t>XXI века. 9класс: поурочные планы по уче</w:t>
            </w:r>
            <w:r w:rsidRPr="004D625E">
              <w:t>б</w:t>
            </w:r>
            <w:r w:rsidRPr="004D625E">
              <w:t>нику О.С.</w:t>
            </w:r>
            <w:r>
              <w:t xml:space="preserve"> </w:t>
            </w:r>
            <w:proofErr w:type="spellStart"/>
            <w:r w:rsidRPr="004D625E">
              <w:t>Сороко-Цюпы</w:t>
            </w:r>
            <w:proofErr w:type="spellEnd"/>
            <w:r w:rsidRPr="004D625E">
              <w:t xml:space="preserve">, А.О. </w:t>
            </w:r>
            <w:proofErr w:type="spellStart"/>
            <w:r w:rsidRPr="004D625E">
              <w:t>Сороко-Цюпы</w:t>
            </w:r>
            <w:proofErr w:type="spellEnd"/>
            <w:r w:rsidRPr="004D625E">
              <w:t xml:space="preserve"> .- М.:</w:t>
            </w:r>
            <w:r>
              <w:t xml:space="preserve"> </w:t>
            </w:r>
            <w:r w:rsidRPr="004D625E">
              <w:t>Просвещение, 2010.</w:t>
            </w:r>
          </w:p>
          <w:p w:rsidR="00C83CE2" w:rsidRPr="004D625E" w:rsidRDefault="00C83CE2" w:rsidP="0086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4. Кимы</w:t>
            </w:r>
            <w:proofErr w:type="gramStart"/>
            <w:r w:rsidRPr="004D62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625E">
              <w:rPr>
                <w:rFonts w:ascii="Times New Roman" w:hAnsi="Times New Roman"/>
                <w:sz w:val="24"/>
                <w:szCs w:val="24"/>
              </w:rPr>
              <w:t xml:space="preserve"> Всеобщая история. Новейшая история: 9 класс, сост.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К.В.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 xml:space="preserve">Волкова. </w:t>
            </w:r>
            <w:proofErr w:type="gramStart"/>
            <w:r w:rsidRPr="004D625E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4D625E">
              <w:rPr>
                <w:rFonts w:ascii="Times New Roman" w:hAnsi="Times New Roman"/>
                <w:sz w:val="24"/>
                <w:szCs w:val="24"/>
              </w:rPr>
              <w:t>.:ВАКО, 2012. – 112.</w:t>
            </w:r>
          </w:p>
          <w:p w:rsidR="00C83CE2" w:rsidRPr="004D625E" w:rsidRDefault="00C83CE2" w:rsidP="0086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5. Кимы </w:t>
            </w:r>
            <w:proofErr w:type="gramStart"/>
            <w:r w:rsidRPr="004D625E"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 w:rsidRPr="004D625E">
              <w:rPr>
                <w:rFonts w:ascii="Times New Roman" w:hAnsi="Times New Roman"/>
                <w:sz w:val="24"/>
                <w:szCs w:val="24"/>
              </w:rPr>
              <w:t xml:space="preserve">стория России </w:t>
            </w:r>
            <w:r w:rsidRPr="004D625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D625E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4D62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D625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 xml:space="preserve"> : 9 класс, сост.К.В.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 xml:space="preserve">Волкова. </w:t>
            </w:r>
            <w:proofErr w:type="gramStart"/>
            <w:r w:rsidRPr="004D625E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4D625E">
              <w:rPr>
                <w:rFonts w:ascii="Times New Roman" w:hAnsi="Times New Roman"/>
                <w:sz w:val="24"/>
                <w:szCs w:val="24"/>
              </w:rPr>
              <w:t>.:ВАКО, 2012. – 116.</w:t>
            </w:r>
            <w:r>
              <w:rPr>
                <w:rFonts w:ascii="Times New Roman" w:hAnsi="Times New Roman"/>
                <w:sz w:val="24"/>
                <w:szCs w:val="24"/>
              </w:rPr>
              <w:t>,,</w:t>
            </w:r>
          </w:p>
        </w:tc>
      </w:tr>
    </w:tbl>
    <w:p w:rsidR="00C83CE2" w:rsidRPr="004D625E" w:rsidRDefault="00C83CE2" w:rsidP="00C83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/>
          <w:sz w:val="18"/>
          <w:szCs w:val="28"/>
        </w:rPr>
      </w:pPr>
    </w:p>
    <w:p w:rsidR="00C9536F" w:rsidRPr="00C83CE2" w:rsidRDefault="00C9536F" w:rsidP="00C83CE2">
      <w:pPr>
        <w:pStyle w:val="a7"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3CE2">
        <w:rPr>
          <w:rFonts w:ascii="Times New Roman" w:hAnsi="Times New Roman"/>
          <w:b/>
          <w:sz w:val="28"/>
          <w:szCs w:val="28"/>
        </w:rPr>
        <w:t>КАЛЕНДАРНО-ТЕМАТИЧЕСКОЕ ПЛАНИРОВАНИЕ.</w:t>
      </w:r>
    </w:p>
    <w:p w:rsidR="008F1DB6" w:rsidRPr="004D625E" w:rsidRDefault="007B14D6" w:rsidP="0086026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D625E">
        <w:rPr>
          <w:rFonts w:ascii="Times New Roman" w:hAnsi="Times New Roman"/>
          <w:b/>
          <w:sz w:val="24"/>
          <w:szCs w:val="24"/>
        </w:rPr>
        <w:t>ИСТОРИЯ РОССИИ –42</w:t>
      </w:r>
      <w:r w:rsidR="00C9536F" w:rsidRPr="004D625E">
        <w:rPr>
          <w:rFonts w:ascii="Times New Roman" w:hAnsi="Times New Roman"/>
          <w:b/>
          <w:sz w:val="24"/>
          <w:szCs w:val="24"/>
        </w:rPr>
        <w:t xml:space="preserve"> ч.</w:t>
      </w:r>
    </w:p>
    <w:tbl>
      <w:tblPr>
        <w:tblW w:w="14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768"/>
        <w:gridCol w:w="769"/>
        <w:gridCol w:w="3075"/>
        <w:gridCol w:w="615"/>
        <w:gridCol w:w="4934"/>
        <w:gridCol w:w="1691"/>
        <w:gridCol w:w="1537"/>
        <w:gridCol w:w="790"/>
      </w:tblGrid>
      <w:tr w:rsidR="00C9536F" w:rsidRPr="004D625E" w:rsidTr="0086026E">
        <w:trPr>
          <w:trHeight w:val="774"/>
        </w:trPr>
        <w:tc>
          <w:tcPr>
            <w:tcW w:w="579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25E">
              <w:rPr>
                <w:rFonts w:ascii="Times New Roman" w:hAnsi="Times New Roman"/>
                <w:b/>
              </w:rPr>
              <w:t>№</w:t>
            </w:r>
          </w:p>
          <w:p w:rsidR="00C9536F" w:rsidRPr="004D625E" w:rsidRDefault="00C9536F" w:rsidP="00860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7" w:type="dxa"/>
            <w:gridSpan w:val="2"/>
          </w:tcPr>
          <w:p w:rsidR="00C9536F" w:rsidRPr="004D625E" w:rsidRDefault="00C9536F" w:rsidP="00860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25E">
              <w:rPr>
                <w:rFonts w:ascii="Times New Roman" w:hAnsi="Times New Roman"/>
                <w:b/>
              </w:rPr>
              <w:t>Дата пров</w:t>
            </w:r>
            <w:r w:rsidRPr="004D625E">
              <w:rPr>
                <w:rFonts w:ascii="Times New Roman" w:hAnsi="Times New Roman"/>
                <w:b/>
              </w:rPr>
              <w:t>е</w:t>
            </w:r>
            <w:r w:rsidRPr="004D625E">
              <w:rPr>
                <w:rFonts w:ascii="Times New Roman" w:hAnsi="Times New Roman"/>
                <w:b/>
              </w:rPr>
              <w:t>дения</w:t>
            </w:r>
          </w:p>
        </w:tc>
        <w:tc>
          <w:tcPr>
            <w:tcW w:w="3075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25E">
              <w:rPr>
                <w:rFonts w:ascii="Times New Roman" w:hAnsi="Times New Roman"/>
                <w:b/>
              </w:rPr>
              <w:t>Тема уроков</w:t>
            </w:r>
          </w:p>
          <w:p w:rsidR="00C9536F" w:rsidRPr="004D625E" w:rsidRDefault="00C9536F" w:rsidP="00860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5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25E">
              <w:rPr>
                <w:rFonts w:ascii="Times New Roman" w:hAnsi="Times New Roman"/>
                <w:b/>
              </w:rPr>
              <w:t>Кол-во ч</w:t>
            </w:r>
            <w:r w:rsidRPr="004D625E">
              <w:rPr>
                <w:rFonts w:ascii="Times New Roman" w:hAnsi="Times New Roman"/>
                <w:b/>
              </w:rPr>
              <w:t>а</w:t>
            </w:r>
            <w:r w:rsidRPr="004D625E">
              <w:rPr>
                <w:rFonts w:ascii="Times New Roman" w:hAnsi="Times New Roman"/>
                <w:b/>
              </w:rPr>
              <w:t>сов</w:t>
            </w:r>
          </w:p>
        </w:tc>
        <w:tc>
          <w:tcPr>
            <w:tcW w:w="4934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25E">
              <w:rPr>
                <w:rFonts w:ascii="Times New Roman" w:hAnsi="Times New Roman"/>
                <w:b/>
              </w:rPr>
              <w:t>ФКГОС</w:t>
            </w:r>
          </w:p>
        </w:tc>
        <w:tc>
          <w:tcPr>
            <w:tcW w:w="1691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25E">
              <w:rPr>
                <w:rFonts w:ascii="Times New Roman" w:hAnsi="Times New Roman"/>
                <w:b/>
              </w:rPr>
              <w:t>Тип</w:t>
            </w:r>
          </w:p>
          <w:p w:rsidR="00C9536F" w:rsidRPr="004D625E" w:rsidRDefault="00C9536F" w:rsidP="00860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25E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1537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25E">
              <w:rPr>
                <w:rFonts w:ascii="Times New Roman" w:hAnsi="Times New Roman"/>
                <w:b/>
              </w:rPr>
              <w:t>Вид контр</w:t>
            </w:r>
            <w:r w:rsidRPr="004D625E">
              <w:rPr>
                <w:rFonts w:ascii="Times New Roman" w:hAnsi="Times New Roman"/>
                <w:b/>
              </w:rPr>
              <w:t>о</w:t>
            </w:r>
            <w:r w:rsidRPr="004D625E">
              <w:rPr>
                <w:rFonts w:ascii="Times New Roman" w:hAnsi="Times New Roman"/>
                <w:b/>
              </w:rPr>
              <w:t>ля</w:t>
            </w:r>
          </w:p>
          <w:p w:rsidR="00C9536F" w:rsidRPr="004D625E" w:rsidRDefault="00C9536F" w:rsidP="00E21B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D625E">
              <w:rPr>
                <w:rFonts w:ascii="Times New Roman" w:hAnsi="Times New Roman"/>
                <w:b/>
                <w:i/>
              </w:rPr>
              <w:t>(Вид де</w:t>
            </w:r>
            <w:r w:rsidRPr="004D625E">
              <w:rPr>
                <w:rFonts w:ascii="Times New Roman" w:hAnsi="Times New Roman"/>
                <w:b/>
                <w:i/>
              </w:rPr>
              <w:t>я</w:t>
            </w:r>
            <w:r w:rsidRPr="004D625E">
              <w:rPr>
                <w:rFonts w:ascii="Times New Roman" w:hAnsi="Times New Roman"/>
                <w:b/>
                <w:i/>
              </w:rPr>
              <w:t xml:space="preserve">тельности </w:t>
            </w:r>
            <w:proofErr w:type="spellStart"/>
            <w:r w:rsidRPr="004D625E">
              <w:rPr>
                <w:rFonts w:ascii="Times New Roman" w:hAnsi="Times New Roman"/>
                <w:b/>
                <w:i/>
              </w:rPr>
              <w:t>уча-ся</w:t>
            </w:r>
            <w:proofErr w:type="spellEnd"/>
            <w:r w:rsidRPr="004D625E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790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536F" w:rsidRPr="004D625E" w:rsidTr="0086026E">
        <w:trPr>
          <w:trHeight w:val="398"/>
        </w:trPr>
        <w:tc>
          <w:tcPr>
            <w:tcW w:w="579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25E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25E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3075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34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421"/>
        </w:trPr>
        <w:tc>
          <w:tcPr>
            <w:tcW w:w="14758" w:type="dxa"/>
            <w:gridSpan w:val="9"/>
          </w:tcPr>
          <w:p w:rsidR="00C9536F" w:rsidRPr="004D625E" w:rsidRDefault="00C9536F" w:rsidP="00860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1624"/>
        </w:trPr>
        <w:tc>
          <w:tcPr>
            <w:tcW w:w="57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D625E">
              <w:rPr>
                <w:rFonts w:ascii="Times New Roman" w:hAnsi="Times New Roman"/>
                <w:sz w:val="24"/>
              </w:rPr>
              <w:t>Введение. Социально-экономическое и политич</w:t>
            </w:r>
            <w:r w:rsidRPr="004D625E">
              <w:rPr>
                <w:rFonts w:ascii="Times New Roman" w:hAnsi="Times New Roman"/>
                <w:sz w:val="24"/>
              </w:rPr>
              <w:t>е</w:t>
            </w:r>
            <w:r w:rsidRPr="004D625E">
              <w:rPr>
                <w:rFonts w:ascii="Times New Roman" w:hAnsi="Times New Roman"/>
                <w:sz w:val="24"/>
              </w:rPr>
              <w:t>ское развитие России в н</w:t>
            </w:r>
            <w:r w:rsidRPr="004D625E">
              <w:rPr>
                <w:rFonts w:ascii="Times New Roman" w:hAnsi="Times New Roman"/>
                <w:sz w:val="24"/>
              </w:rPr>
              <w:t>а</w:t>
            </w:r>
            <w:r w:rsidRPr="004D625E">
              <w:rPr>
                <w:rFonts w:ascii="Times New Roman" w:hAnsi="Times New Roman"/>
                <w:sz w:val="24"/>
              </w:rPr>
              <w:t xml:space="preserve">чале </w:t>
            </w:r>
            <w:r w:rsidRPr="004D625E">
              <w:rPr>
                <w:rFonts w:ascii="Times New Roman" w:hAnsi="Times New Roman"/>
                <w:sz w:val="24"/>
                <w:lang w:val="en-US"/>
              </w:rPr>
              <w:t>XX</w:t>
            </w:r>
            <w:r w:rsidRPr="004D625E">
              <w:rPr>
                <w:rFonts w:ascii="Times New Roman" w:hAnsi="Times New Roman"/>
                <w:sz w:val="24"/>
              </w:rPr>
              <w:t xml:space="preserve"> века.</w:t>
            </w:r>
          </w:p>
        </w:tc>
        <w:tc>
          <w:tcPr>
            <w:tcW w:w="61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934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Давать определения понятиям  геополитика, м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 xml:space="preserve">дернизация, </w:t>
            </w:r>
            <w:proofErr w:type="gramStart"/>
            <w:r w:rsidRPr="004D625E">
              <w:rPr>
                <w:rFonts w:ascii="Times New Roman" w:hAnsi="Times New Roman"/>
              </w:rPr>
              <w:t>индустриальное</w:t>
            </w:r>
            <w:proofErr w:type="gramEnd"/>
            <w:r w:rsidRPr="004D625E">
              <w:rPr>
                <w:rFonts w:ascii="Times New Roman" w:hAnsi="Times New Roman"/>
              </w:rPr>
              <w:t xml:space="preserve"> </w:t>
            </w:r>
            <w:proofErr w:type="spellStart"/>
            <w:r w:rsidRPr="004D625E">
              <w:rPr>
                <w:rFonts w:ascii="Times New Roman" w:hAnsi="Times New Roman"/>
              </w:rPr>
              <w:t>обществою</w:t>
            </w:r>
            <w:proofErr w:type="spellEnd"/>
            <w:r w:rsidRPr="004D625E">
              <w:rPr>
                <w:rFonts w:ascii="Times New Roman" w:hAnsi="Times New Roman"/>
              </w:rPr>
              <w:t xml:space="preserve"> анал</w:t>
            </w:r>
            <w:r w:rsidRPr="004D625E">
              <w:rPr>
                <w:rFonts w:ascii="Times New Roman" w:hAnsi="Times New Roman"/>
              </w:rPr>
              <w:t>и</w:t>
            </w:r>
            <w:r w:rsidRPr="004D625E">
              <w:rPr>
                <w:rFonts w:ascii="Times New Roman" w:hAnsi="Times New Roman"/>
              </w:rPr>
              <w:t xml:space="preserve">зировать </w:t>
            </w:r>
            <w:proofErr w:type="spellStart"/>
            <w:r w:rsidRPr="004D625E">
              <w:rPr>
                <w:rFonts w:ascii="Times New Roman" w:hAnsi="Times New Roman"/>
              </w:rPr>
              <w:t>модернизационные</w:t>
            </w:r>
            <w:proofErr w:type="spellEnd"/>
            <w:r w:rsidRPr="004D625E">
              <w:rPr>
                <w:rFonts w:ascii="Times New Roman" w:hAnsi="Times New Roman"/>
              </w:rPr>
              <w:t xml:space="preserve"> процессы в странах Европы, США и России, объяснять причины о</w:t>
            </w:r>
            <w:r w:rsidRPr="004D625E">
              <w:rPr>
                <w:rFonts w:ascii="Times New Roman" w:hAnsi="Times New Roman"/>
              </w:rPr>
              <w:t>т</w:t>
            </w:r>
            <w:r w:rsidRPr="004D625E">
              <w:rPr>
                <w:rFonts w:ascii="Times New Roman" w:hAnsi="Times New Roman"/>
              </w:rPr>
              <w:t>ставания отечественной экономики.</w:t>
            </w:r>
          </w:p>
        </w:tc>
        <w:tc>
          <w:tcPr>
            <w:tcW w:w="1691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Объяснител</w:t>
            </w:r>
            <w:r w:rsidRPr="004D625E">
              <w:rPr>
                <w:rFonts w:ascii="Times New Roman" w:hAnsi="Times New Roman"/>
              </w:rPr>
              <w:t>ь</w:t>
            </w:r>
            <w:r w:rsidRPr="004D625E">
              <w:rPr>
                <w:rFonts w:ascii="Times New Roman" w:hAnsi="Times New Roman"/>
              </w:rPr>
              <w:t>но-иллюстрати</w:t>
            </w:r>
            <w:r w:rsidRPr="004D625E">
              <w:rPr>
                <w:rFonts w:ascii="Times New Roman" w:hAnsi="Times New Roman"/>
              </w:rPr>
              <w:t>в</w:t>
            </w:r>
            <w:r w:rsidRPr="004D625E">
              <w:rPr>
                <w:rFonts w:ascii="Times New Roman" w:hAnsi="Times New Roman"/>
              </w:rPr>
              <w:t>ная лекция</w:t>
            </w:r>
          </w:p>
        </w:tc>
        <w:tc>
          <w:tcPr>
            <w:tcW w:w="153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Извлекать информацию из различных источников</w:t>
            </w:r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375"/>
        </w:trPr>
        <w:tc>
          <w:tcPr>
            <w:tcW w:w="14758" w:type="dxa"/>
            <w:gridSpan w:val="9"/>
          </w:tcPr>
          <w:p w:rsidR="00C9536F" w:rsidRPr="004D625E" w:rsidRDefault="00C9536F" w:rsidP="00860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25E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 w:rsidRPr="004D625E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4D625E">
              <w:rPr>
                <w:rFonts w:ascii="Times New Roman" w:hAnsi="Times New Roman"/>
                <w:b/>
                <w:sz w:val="24"/>
              </w:rPr>
              <w:t xml:space="preserve">. Россия в поисках перспектив. </w:t>
            </w:r>
            <w:proofErr w:type="gramStart"/>
            <w:r w:rsidRPr="004D625E">
              <w:rPr>
                <w:rFonts w:ascii="Times New Roman" w:hAnsi="Times New Roman"/>
                <w:b/>
                <w:sz w:val="24"/>
              </w:rPr>
              <w:t xml:space="preserve">( </w:t>
            </w:r>
            <w:proofErr w:type="gramEnd"/>
            <w:r w:rsidRPr="004D625E">
              <w:rPr>
                <w:rFonts w:ascii="Times New Roman" w:hAnsi="Times New Roman"/>
                <w:b/>
                <w:sz w:val="24"/>
              </w:rPr>
              <w:t>8 ч.)</w:t>
            </w:r>
          </w:p>
        </w:tc>
      </w:tr>
      <w:tr w:rsidR="00C9536F" w:rsidRPr="004D625E" w:rsidTr="0086026E">
        <w:trPr>
          <w:trHeight w:val="551"/>
        </w:trPr>
        <w:tc>
          <w:tcPr>
            <w:tcW w:w="579" w:type="dxa"/>
            <w:vMerge w:val="restart"/>
          </w:tcPr>
          <w:p w:rsidR="00C9536F" w:rsidRPr="004D625E" w:rsidRDefault="00C9536F" w:rsidP="00E21BE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2-3</w:t>
            </w: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</w:rPr>
              <w:t>От Февраля к Октябрю.</w:t>
            </w:r>
          </w:p>
        </w:tc>
        <w:tc>
          <w:tcPr>
            <w:tcW w:w="61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934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Характеризовать события октября-февраля 1917г. Определить сущность «двоевластия». Анализ</w:t>
            </w:r>
            <w:r w:rsidRPr="004D625E">
              <w:rPr>
                <w:rFonts w:ascii="Times New Roman" w:hAnsi="Times New Roman"/>
              </w:rPr>
              <w:t>и</w:t>
            </w:r>
            <w:r w:rsidRPr="004D625E">
              <w:rPr>
                <w:rFonts w:ascii="Times New Roman" w:hAnsi="Times New Roman"/>
              </w:rPr>
              <w:lastRenderedPageBreak/>
              <w:t>ровать первые декреты советской власти.</w:t>
            </w:r>
          </w:p>
        </w:tc>
        <w:tc>
          <w:tcPr>
            <w:tcW w:w="1691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lastRenderedPageBreak/>
              <w:t>Проблемная беседа</w:t>
            </w:r>
          </w:p>
        </w:tc>
        <w:tc>
          <w:tcPr>
            <w:tcW w:w="153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Составление тезисов</w:t>
            </w:r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993"/>
        </w:trPr>
        <w:tc>
          <w:tcPr>
            <w:tcW w:w="579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</w:rPr>
              <w:t>Становление советской власти.</w:t>
            </w:r>
          </w:p>
        </w:tc>
        <w:tc>
          <w:tcPr>
            <w:tcW w:w="61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934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Лекция  с эл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ментами пр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блемной бес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ды</w:t>
            </w:r>
          </w:p>
        </w:tc>
        <w:tc>
          <w:tcPr>
            <w:tcW w:w="153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Групповая, поисковая</w:t>
            </w:r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1129"/>
        </w:trPr>
        <w:tc>
          <w:tcPr>
            <w:tcW w:w="579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lastRenderedPageBreak/>
              <w:t>4-5</w:t>
            </w: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</w:rPr>
              <w:t>Гражданская война: белые.</w:t>
            </w:r>
          </w:p>
        </w:tc>
        <w:tc>
          <w:tcPr>
            <w:tcW w:w="615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2</w:t>
            </w:r>
          </w:p>
        </w:tc>
        <w:tc>
          <w:tcPr>
            <w:tcW w:w="4934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Называть дату гражданской войны: 1918-1920гг,</w:t>
            </w:r>
            <w:r w:rsidR="004D625E">
              <w:rPr>
                <w:rFonts w:ascii="Times New Roman" w:hAnsi="Times New Roman"/>
              </w:rPr>
              <w:t xml:space="preserve"> </w:t>
            </w:r>
            <w:r w:rsidRPr="004D625E">
              <w:rPr>
                <w:rFonts w:ascii="Times New Roman" w:hAnsi="Times New Roman"/>
              </w:rPr>
              <w:t>Излагать суждения о причинах гражданской во</w:t>
            </w:r>
            <w:r w:rsidRPr="004D625E">
              <w:rPr>
                <w:rFonts w:ascii="Times New Roman" w:hAnsi="Times New Roman"/>
              </w:rPr>
              <w:t>й</w:t>
            </w:r>
            <w:r w:rsidRPr="004D625E">
              <w:rPr>
                <w:rFonts w:ascii="Times New Roman" w:hAnsi="Times New Roman"/>
              </w:rPr>
              <w:t>ны.</w:t>
            </w:r>
            <w:r w:rsidR="004D625E">
              <w:rPr>
                <w:rFonts w:ascii="Times New Roman" w:hAnsi="Times New Roman"/>
              </w:rPr>
              <w:t xml:space="preserve"> </w:t>
            </w:r>
            <w:r w:rsidRPr="004D625E">
              <w:rPr>
                <w:rFonts w:ascii="Times New Roman" w:hAnsi="Times New Roman"/>
              </w:rPr>
              <w:t>Сущность гражданской войны и её основные этапы, политические и экономические програ</w:t>
            </w:r>
            <w:r w:rsidRPr="004D625E">
              <w:rPr>
                <w:rFonts w:ascii="Times New Roman" w:hAnsi="Times New Roman"/>
              </w:rPr>
              <w:t>м</w:t>
            </w:r>
            <w:r w:rsidRPr="004D625E">
              <w:rPr>
                <w:rFonts w:ascii="Times New Roman" w:hAnsi="Times New Roman"/>
              </w:rPr>
              <w:t>мы белого движения, характер белогвардейской власти, причины поражения белого движения.</w:t>
            </w:r>
          </w:p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Показывать на карте территории России, охв</w:t>
            </w:r>
            <w:r w:rsidRPr="004D625E">
              <w:rPr>
                <w:rFonts w:ascii="Times New Roman" w:hAnsi="Times New Roman"/>
              </w:rPr>
              <w:t>а</w:t>
            </w:r>
            <w:r w:rsidRPr="004D625E">
              <w:rPr>
                <w:rFonts w:ascii="Times New Roman" w:hAnsi="Times New Roman"/>
              </w:rPr>
              <w:t>ченные гражданской войной.</w:t>
            </w:r>
          </w:p>
          <w:p w:rsidR="00C9536F" w:rsidRPr="004D625E" w:rsidRDefault="0086026E" w:rsidP="008602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C9536F" w:rsidRPr="004D625E">
              <w:rPr>
                <w:rFonts w:ascii="Times New Roman" w:hAnsi="Times New Roman"/>
              </w:rPr>
              <w:t>ражданская война, иностранная интервенция, белый террор.</w:t>
            </w:r>
          </w:p>
        </w:tc>
        <w:tc>
          <w:tcPr>
            <w:tcW w:w="1691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Лекция  с эл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ментами пр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блемной бес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ды</w:t>
            </w:r>
          </w:p>
        </w:tc>
        <w:tc>
          <w:tcPr>
            <w:tcW w:w="153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 xml:space="preserve">Составление таблицы </w:t>
            </w:r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248"/>
        </w:trPr>
        <w:tc>
          <w:tcPr>
            <w:tcW w:w="579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</w:rPr>
              <w:t>Гражданская война: кра</w:t>
            </w:r>
            <w:r w:rsidRPr="004D625E">
              <w:rPr>
                <w:rFonts w:ascii="Times New Roman" w:hAnsi="Times New Roman"/>
                <w:sz w:val="24"/>
              </w:rPr>
              <w:t>с</w:t>
            </w:r>
            <w:r w:rsidRPr="004D625E">
              <w:rPr>
                <w:rFonts w:ascii="Times New Roman" w:hAnsi="Times New Roman"/>
                <w:sz w:val="24"/>
              </w:rPr>
              <w:t>ные.</w:t>
            </w:r>
          </w:p>
        </w:tc>
        <w:tc>
          <w:tcPr>
            <w:tcW w:w="615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34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Эволюция взглядов В.И.Ленина на принципы п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строения пролетарских вооружённых сил, осно</w:t>
            </w:r>
            <w:r w:rsidRPr="004D625E">
              <w:rPr>
                <w:rFonts w:ascii="Times New Roman" w:hAnsi="Times New Roman"/>
              </w:rPr>
              <w:t>в</w:t>
            </w:r>
            <w:r w:rsidRPr="004D625E">
              <w:rPr>
                <w:rFonts w:ascii="Times New Roman" w:hAnsi="Times New Roman"/>
              </w:rPr>
              <w:t>ные мероприятия и суть «военного коммунизма», сущность «красного террора», причины победы красных над белыми.</w:t>
            </w:r>
          </w:p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Личн</w:t>
            </w:r>
            <w:r w:rsidR="0086026E">
              <w:rPr>
                <w:rFonts w:ascii="Times New Roman" w:hAnsi="Times New Roman"/>
              </w:rPr>
              <w:t>ость</w:t>
            </w:r>
            <w:r w:rsidRPr="004D625E">
              <w:rPr>
                <w:rFonts w:ascii="Times New Roman" w:hAnsi="Times New Roman"/>
              </w:rPr>
              <w:t>: А.В.Колчак, А.И.Деникин.</w:t>
            </w:r>
          </w:p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Пон</w:t>
            </w:r>
            <w:r w:rsidR="0086026E">
              <w:rPr>
                <w:rFonts w:ascii="Times New Roman" w:hAnsi="Times New Roman"/>
              </w:rPr>
              <w:t>ятия</w:t>
            </w:r>
            <w:r w:rsidRPr="004D625E">
              <w:rPr>
                <w:rFonts w:ascii="Times New Roman" w:hAnsi="Times New Roman"/>
              </w:rPr>
              <w:t>: «военный коммунизм», продразвёрстка, «красный террор».</w:t>
            </w:r>
          </w:p>
        </w:tc>
        <w:tc>
          <w:tcPr>
            <w:tcW w:w="1691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Лекция  с эл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ментами пр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блемной бес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ды</w:t>
            </w:r>
          </w:p>
        </w:tc>
        <w:tc>
          <w:tcPr>
            <w:tcW w:w="153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Составление таблицы</w:t>
            </w:r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248"/>
        </w:trPr>
        <w:tc>
          <w:tcPr>
            <w:tcW w:w="57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6</w:t>
            </w: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</w:rPr>
              <w:t>Новая экономическая п</w:t>
            </w:r>
            <w:r w:rsidRPr="004D625E">
              <w:rPr>
                <w:rFonts w:ascii="Times New Roman" w:hAnsi="Times New Roman"/>
                <w:sz w:val="24"/>
              </w:rPr>
              <w:t>о</w:t>
            </w:r>
            <w:r w:rsidRPr="004D625E">
              <w:rPr>
                <w:rFonts w:ascii="Times New Roman" w:hAnsi="Times New Roman"/>
                <w:sz w:val="24"/>
              </w:rPr>
              <w:t>литика.</w:t>
            </w:r>
          </w:p>
        </w:tc>
        <w:tc>
          <w:tcPr>
            <w:tcW w:w="61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934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D625E">
              <w:rPr>
                <w:rFonts w:ascii="Times New Roman" w:hAnsi="Times New Roman"/>
              </w:rPr>
              <w:t>Характеризовать причины  переходя</w:t>
            </w:r>
            <w:proofErr w:type="gramEnd"/>
            <w:r w:rsidRPr="004D625E">
              <w:rPr>
                <w:rFonts w:ascii="Times New Roman" w:hAnsi="Times New Roman"/>
              </w:rPr>
              <w:t xml:space="preserve"> к НЭПу, с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поставить НЭП и политику «военного коммуни</w:t>
            </w:r>
            <w:r w:rsidRPr="004D625E">
              <w:rPr>
                <w:rFonts w:ascii="Times New Roman" w:hAnsi="Times New Roman"/>
              </w:rPr>
              <w:t>з</w:t>
            </w:r>
            <w:r w:rsidRPr="004D625E">
              <w:rPr>
                <w:rFonts w:ascii="Times New Roman" w:hAnsi="Times New Roman"/>
              </w:rPr>
              <w:t xml:space="preserve">ма». Объяснить противоречия </w:t>
            </w:r>
            <w:proofErr w:type="spellStart"/>
            <w:r w:rsidRPr="004D625E">
              <w:rPr>
                <w:rFonts w:ascii="Times New Roman" w:hAnsi="Times New Roman"/>
              </w:rPr>
              <w:t>НЭПовской</w:t>
            </w:r>
            <w:proofErr w:type="spellEnd"/>
            <w:r w:rsidRPr="004D625E">
              <w:rPr>
                <w:rFonts w:ascii="Times New Roman" w:hAnsi="Times New Roman"/>
              </w:rPr>
              <w:t xml:space="preserve"> мод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ли и перспективы. НЭПа, проводить аналогию с современным рынком.</w:t>
            </w:r>
          </w:p>
        </w:tc>
        <w:tc>
          <w:tcPr>
            <w:tcW w:w="1691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исследовател</w:t>
            </w:r>
            <w:r w:rsidRPr="004D625E">
              <w:rPr>
                <w:rFonts w:ascii="Times New Roman" w:hAnsi="Times New Roman"/>
              </w:rPr>
              <w:t>ь</w:t>
            </w:r>
            <w:r w:rsidRPr="004D625E">
              <w:rPr>
                <w:rFonts w:ascii="Times New Roman" w:hAnsi="Times New Roman"/>
              </w:rPr>
              <w:t>ская</w:t>
            </w:r>
          </w:p>
        </w:tc>
        <w:tc>
          <w:tcPr>
            <w:tcW w:w="153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Индивид</w:t>
            </w:r>
            <w:r w:rsidRPr="004D625E">
              <w:rPr>
                <w:rFonts w:ascii="Times New Roman" w:hAnsi="Times New Roman"/>
              </w:rPr>
              <w:t>у</w:t>
            </w:r>
            <w:r w:rsidRPr="004D625E">
              <w:rPr>
                <w:rFonts w:ascii="Times New Roman" w:hAnsi="Times New Roman"/>
              </w:rPr>
              <w:t>альная. Раб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та с учебн</w:t>
            </w:r>
            <w:r w:rsidRPr="004D625E">
              <w:rPr>
                <w:rFonts w:ascii="Times New Roman" w:hAnsi="Times New Roman"/>
              </w:rPr>
              <w:t>и</w:t>
            </w:r>
            <w:r w:rsidRPr="004D625E">
              <w:rPr>
                <w:rFonts w:ascii="Times New Roman" w:hAnsi="Times New Roman"/>
              </w:rPr>
              <w:t>ком и ист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рическими источниками</w:t>
            </w:r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248"/>
        </w:trPr>
        <w:tc>
          <w:tcPr>
            <w:tcW w:w="57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7</w:t>
            </w: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</w:rPr>
              <w:t>Внешняя политика России  в 20-е гг.</w:t>
            </w:r>
          </w:p>
        </w:tc>
        <w:tc>
          <w:tcPr>
            <w:tcW w:w="61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934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Знать понятия: Коминтерн, международная из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ляция, региональные конфликты. Уметь анализ</w:t>
            </w:r>
            <w:r w:rsidRPr="004D625E">
              <w:rPr>
                <w:rFonts w:ascii="Times New Roman" w:hAnsi="Times New Roman"/>
              </w:rPr>
              <w:t>и</w:t>
            </w:r>
            <w:r w:rsidRPr="004D625E">
              <w:rPr>
                <w:rFonts w:ascii="Times New Roman" w:hAnsi="Times New Roman"/>
              </w:rPr>
              <w:t xml:space="preserve">ровать документы, различать факт, мнения, </w:t>
            </w:r>
            <w:proofErr w:type="spellStart"/>
            <w:r w:rsidRPr="004D625E">
              <w:rPr>
                <w:rFonts w:ascii="Times New Roman" w:hAnsi="Times New Roman"/>
              </w:rPr>
              <w:t>док-ва</w:t>
            </w:r>
            <w:proofErr w:type="spellEnd"/>
            <w:r w:rsidRPr="004D625E">
              <w:rPr>
                <w:rFonts w:ascii="Times New Roman" w:hAnsi="Times New Roman"/>
              </w:rPr>
              <w:t>.</w:t>
            </w:r>
          </w:p>
        </w:tc>
        <w:tc>
          <w:tcPr>
            <w:tcW w:w="1691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53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индивид</w:t>
            </w:r>
            <w:r w:rsidRPr="004D625E">
              <w:rPr>
                <w:rFonts w:ascii="Times New Roman" w:hAnsi="Times New Roman"/>
              </w:rPr>
              <w:t>у</w:t>
            </w:r>
            <w:r w:rsidRPr="004D625E">
              <w:rPr>
                <w:rFonts w:ascii="Times New Roman" w:hAnsi="Times New Roman"/>
              </w:rPr>
              <w:t>альная</w:t>
            </w:r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231"/>
        </w:trPr>
        <w:tc>
          <w:tcPr>
            <w:tcW w:w="57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8</w:t>
            </w: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Обобщение по Разделу </w:t>
            </w:r>
            <w:r w:rsidRPr="004D62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6625" w:type="dxa"/>
            <w:gridSpan w:val="2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Урок обобщения, оценки и коррекции знаний</w:t>
            </w:r>
          </w:p>
        </w:tc>
        <w:tc>
          <w:tcPr>
            <w:tcW w:w="153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зачет</w:t>
            </w:r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248"/>
        </w:trPr>
        <w:tc>
          <w:tcPr>
            <w:tcW w:w="14758" w:type="dxa"/>
            <w:gridSpan w:val="9"/>
          </w:tcPr>
          <w:p w:rsidR="00C9536F" w:rsidRPr="004D625E" w:rsidRDefault="00C9536F" w:rsidP="00860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25E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 w:rsidRPr="004D625E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4D625E">
              <w:rPr>
                <w:rFonts w:ascii="Times New Roman" w:hAnsi="Times New Roman"/>
                <w:b/>
                <w:sz w:val="24"/>
              </w:rPr>
              <w:t xml:space="preserve">. Сталинская модернизация России (1928-1938гг) </w:t>
            </w:r>
            <w:proofErr w:type="gramStart"/>
            <w:r w:rsidRPr="004D625E">
              <w:rPr>
                <w:rFonts w:ascii="Times New Roman" w:hAnsi="Times New Roman"/>
                <w:b/>
                <w:sz w:val="24"/>
              </w:rPr>
              <w:t xml:space="preserve">( </w:t>
            </w:r>
            <w:proofErr w:type="gramEnd"/>
            <w:r w:rsidRPr="004D625E">
              <w:rPr>
                <w:rFonts w:ascii="Times New Roman" w:hAnsi="Times New Roman"/>
                <w:b/>
                <w:sz w:val="24"/>
              </w:rPr>
              <w:t>6 ч.)</w:t>
            </w:r>
          </w:p>
        </w:tc>
      </w:tr>
      <w:tr w:rsidR="00C9536F" w:rsidRPr="004D625E" w:rsidTr="0086026E">
        <w:trPr>
          <w:trHeight w:val="248"/>
        </w:trPr>
        <w:tc>
          <w:tcPr>
            <w:tcW w:w="57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9</w:t>
            </w: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D625E">
              <w:rPr>
                <w:rFonts w:ascii="Times New Roman" w:hAnsi="Times New Roman"/>
                <w:sz w:val="24"/>
              </w:rPr>
              <w:t>Экономическая система СССР в 30-е гг.</w:t>
            </w:r>
          </w:p>
          <w:p w:rsidR="00C9536F" w:rsidRPr="004D625E" w:rsidRDefault="00C9536F" w:rsidP="0086026E">
            <w:pPr>
              <w:spacing w:after="0" w:line="240" w:lineRule="auto"/>
              <w:rPr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</w:rPr>
              <w:t>(коллективизация)</w:t>
            </w:r>
          </w:p>
        </w:tc>
        <w:tc>
          <w:tcPr>
            <w:tcW w:w="61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934" w:type="dxa"/>
          </w:tcPr>
          <w:p w:rsidR="00C9536F" w:rsidRPr="004D625E" w:rsidRDefault="00C9536F" w:rsidP="00E21BE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Давать определения понятиям: индустриализ</w:t>
            </w:r>
            <w:r w:rsidRPr="004D625E">
              <w:rPr>
                <w:rFonts w:ascii="Times New Roman" w:hAnsi="Times New Roman"/>
              </w:rPr>
              <w:t>а</w:t>
            </w:r>
            <w:r w:rsidR="00E21BEE">
              <w:rPr>
                <w:rFonts w:ascii="Times New Roman" w:hAnsi="Times New Roman"/>
              </w:rPr>
              <w:t>ция, кол</w:t>
            </w:r>
            <w:r w:rsidRPr="004D625E">
              <w:rPr>
                <w:rFonts w:ascii="Times New Roman" w:hAnsi="Times New Roman"/>
              </w:rPr>
              <w:t>лективизация, «великий перелом», ко</w:t>
            </w:r>
            <w:r w:rsidRPr="004D625E">
              <w:rPr>
                <w:rFonts w:ascii="Times New Roman" w:hAnsi="Times New Roman"/>
              </w:rPr>
              <w:t>л</w:t>
            </w:r>
            <w:r w:rsidRPr="004D625E">
              <w:rPr>
                <w:rFonts w:ascii="Times New Roman" w:hAnsi="Times New Roman"/>
              </w:rPr>
              <w:t>хоз.</w:t>
            </w:r>
            <w:r w:rsidR="0086026E">
              <w:rPr>
                <w:rFonts w:ascii="Times New Roman" w:hAnsi="Times New Roman"/>
              </w:rPr>
              <w:t xml:space="preserve"> </w:t>
            </w:r>
            <w:r w:rsidRPr="004D625E">
              <w:rPr>
                <w:rFonts w:ascii="Times New Roman" w:hAnsi="Times New Roman"/>
              </w:rPr>
              <w:t>Анали</w:t>
            </w:r>
            <w:r w:rsidR="00E21BEE">
              <w:rPr>
                <w:rFonts w:ascii="Times New Roman" w:hAnsi="Times New Roman"/>
              </w:rPr>
              <w:t>зир</w:t>
            </w:r>
            <w:r w:rsidRPr="004D625E">
              <w:rPr>
                <w:rFonts w:ascii="Times New Roman" w:hAnsi="Times New Roman"/>
              </w:rPr>
              <w:t>овать последствия индустриализ</w:t>
            </w:r>
            <w:r w:rsidRPr="004D625E">
              <w:rPr>
                <w:rFonts w:ascii="Times New Roman" w:hAnsi="Times New Roman"/>
              </w:rPr>
              <w:t>а</w:t>
            </w:r>
            <w:r w:rsidRPr="004D625E">
              <w:rPr>
                <w:rFonts w:ascii="Times New Roman" w:hAnsi="Times New Roman"/>
              </w:rPr>
              <w:lastRenderedPageBreak/>
              <w:t>ции и коллективизация, давать оценку стали</w:t>
            </w:r>
            <w:r w:rsidRPr="004D625E">
              <w:rPr>
                <w:rFonts w:ascii="Times New Roman" w:hAnsi="Times New Roman"/>
              </w:rPr>
              <w:t>н</w:t>
            </w:r>
            <w:r w:rsidRPr="004D625E">
              <w:rPr>
                <w:rFonts w:ascii="Times New Roman" w:hAnsi="Times New Roman"/>
              </w:rPr>
              <w:t>скому «великому перелому».</w:t>
            </w:r>
          </w:p>
        </w:tc>
        <w:tc>
          <w:tcPr>
            <w:tcW w:w="1691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lastRenderedPageBreak/>
              <w:t>исследовател</w:t>
            </w:r>
            <w:r w:rsidRPr="004D625E">
              <w:rPr>
                <w:rFonts w:ascii="Times New Roman" w:hAnsi="Times New Roman"/>
              </w:rPr>
              <w:t>ь</w:t>
            </w:r>
            <w:r w:rsidRPr="004D625E">
              <w:rPr>
                <w:rFonts w:ascii="Times New Roman" w:hAnsi="Times New Roman"/>
              </w:rPr>
              <w:t>ская</w:t>
            </w:r>
          </w:p>
        </w:tc>
        <w:tc>
          <w:tcPr>
            <w:tcW w:w="153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Индивид</w:t>
            </w:r>
            <w:r w:rsidRPr="004D625E">
              <w:rPr>
                <w:rFonts w:ascii="Times New Roman" w:hAnsi="Times New Roman"/>
              </w:rPr>
              <w:t>у</w:t>
            </w:r>
            <w:r w:rsidRPr="004D625E">
              <w:rPr>
                <w:rFonts w:ascii="Times New Roman" w:hAnsi="Times New Roman"/>
              </w:rPr>
              <w:t>ально-групповая.</w:t>
            </w:r>
          </w:p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lastRenderedPageBreak/>
              <w:t>Работа с те</w:t>
            </w:r>
            <w:r w:rsidRPr="004D625E">
              <w:rPr>
                <w:rFonts w:ascii="Times New Roman" w:hAnsi="Times New Roman"/>
              </w:rPr>
              <w:t>к</w:t>
            </w:r>
            <w:r w:rsidRPr="004D625E">
              <w:rPr>
                <w:rFonts w:ascii="Times New Roman" w:hAnsi="Times New Roman"/>
              </w:rPr>
              <w:t>стом учебн</w:t>
            </w:r>
            <w:r w:rsidRPr="004D625E">
              <w:rPr>
                <w:rFonts w:ascii="Times New Roman" w:hAnsi="Times New Roman"/>
              </w:rPr>
              <w:t>и</w:t>
            </w:r>
            <w:r w:rsidRPr="004D625E">
              <w:rPr>
                <w:rFonts w:ascii="Times New Roman" w:hAnsi="Times New Roman"/>
              </w:rPr>
              <w:t>ка</w:t>
            </w:r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248"/>
        </w:trPr>
        <w:tc>
          <w:tcPr>
            <w:tcW w:w="57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Политическая система  в 30-е гг. </w:t>
            </w:r>
          </w:p>
        </w:tc>
        <w:tc>
          <w:tcPr>
            <w:tcW w:w="61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934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Давать определения понятиям: тоталитаризм, культ личности, репрессии, Конституция. Хара</w:t>
            </w:r>
            <w:r w:rsidRPr="004D625E">
              <w:rPr>
                <w:rFonts w:ascii="Times New Roman" w:hAnsi="Times New Roman"/>
              </w:rPr>
              <w:t>к</w:t>
            </w:r>
            <w:r w:rsidRPr="004D625E">
              <w:rPr>
                <w:rFonts w:ascii="Times New Roman" w:hAnsi="Times New Roman"/>
              </w:rPr>
              <w:t>теризовать основные элементы тоталитаризма, анализировать причины и последствия утвержд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ния тоталитарного режима в стране.</w:t>
            </w:r>
          </w:p>
        </w:tc>
        <w:tc>
          <w:tcPr>
            <w:tcW w:w="1691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Лекция  с эл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ментами пр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блемной бес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ды</w:t>
            </w:r>
          </w:p>
        </w:tc>
        <w:tc>
          <w:tcPr>
            <w:tcW w:w="153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репродукти</w:t>
            </w:r>
            <w:r w:rsidRPr="004D625E">
              <w:rPr>
                <w:rFonts w:ascii="Times New Roman" w:hAnsi="Times New Roman"/>
              </w:rPr>
              <w:t>в</w:t>
            </w:r>
            <w:r w:rsidRPr="004D625E">
              <w:rPr>
                <w:rFonts w:ascii="Times New Roman" w:hAnsi="Times New Roman"/>
              </w:rPr>
              <w:t>ная</w:t>
            </w:r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231"/>
        </w:trPr>
        <w:tc>
          <w:tcPr>
            <w:tcW w:w="57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11</w:t>
            </w: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Социальная система в 30-е годы.</w:t>
            </w:r>
          </w:p>
        </w:tc>
        <w:tc>
          <w:tcPr>
            <w:tcW w:w="61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934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Характеризовать основные соц</w:t>
            </w:r>
            <w:proofErr w:type="gramStart"/>
            <w:r w:rsidRPr="004D625E">
              <w:rPr>
                <w:rFonts w:ascii="Times New Roman" w:hAnsi="Times New Roman"/>
              </w:rPr>
              <w:t>.г</w:t>
            </w:r>
            <w:proofErr w:type="gramEnd"/>
            <w:r w:rsidRPr="004D625E">
              <w:rPr>
                <w:rFonts w:ascii="Times New Roman" w:hAnsi="Times New Roman"/>
              </w:rPr>
              <w:t>руппы советск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го общества. Определять изменения, произоше</w:t>
            </w:r>
            <w:r w:rsidRPr="004D625E">
              <w:rPr>
                <w:rFonts w:ascii="Times New Roman" w:hAnsi="Times New Roman"/>
              </w:rPr>
              <w:t>д</w:t>
            </w:r>
            <w:r w:rsidRPr="004D625E">
              <w:rPr>
                <w:rFonts w:ascii="Times New Roman" w:hAnsi="Times New Roman"/>
              </w:rPr>
              <w:t>шие в жизни рабочих и крестьян за годы индус</w:t>
            </w:r>
            <w:r w:rsidRPr="004D625E">
              <w:rPr>
                <w:rFonts w:ascii="Times New Roman" w:hAnsi="Times New Roman"/>
              </w:rPr>
              <w:t>т</w:t>
            </w:r>
            <w:r w:rsidRPr="004D625E">
              <w:rPr>
                <w:rFonts w:ascii="Times New Roman" w:hAnsi="Times New Roman"/>
              </w:rPr>
              <w:t>риализации и коллективизации</w:t>
            </w:r>
          </w:p>
        </w:tc>
        <w:tc>
          <w:tcPr>
            <w:tcW w:w="1691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Проблемная беседа</w:t>
            </w:r>
          </w:p>
        </w:tc>
        <w:tc>
          <w:tcPr>
            <w:tcW w:w="153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репродукти</w:t>
            </w:r>
            <w:r w:rsidRPr="004D625E">
              <w:rPr>
                <w:rFonts w:ascii="Times New Roman" w:hAnsi="Times New Roman"/>
              </w:rPr>
              <w:t>в</w:t>
            </w:r>
            <w:r w:rsidRPr="004D625E">
              <w:rPr>
                <w:rFonts w:ascii="Times New Roman" w:hAnsi="Times New Roman"/>
              </w:rPr>
              <w:t>ная</w:t>
            </w:r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248"/>
        </w:trPr>
        <w:tc>
          <w:tcPr>
            <w:tcW w:w="57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12</w:t>
            </w: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Внешняя политика СССР в 30-е гг.</w:t>
            </w:r>
          </w:p>
        </w:tc>
        <w:tc>
          <w:tcPr>
            <w:tcW w:w="61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934" w:type="dxa"/>
          </w:tcPr>
          <w:p w:rsidR="00C9536F" w:rsidRPr="004D625E" w:rsidRDefault="00C9536F" w:rsidP="00E21BE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Крах Версальско-Вашингтонской системы, нес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стоятельность Лиги Наций, провал идеи колле</w:t>
            </w:r>
            <w:r w:rsidRPr="004D625E">
              <w:rPr>
                <w:rFonts w:ascii="Times New Roman" w:hAnsi="Times New Roman"/>
              </w:rPr>
              <w:t>к</w:t>
            </w:r>
            <w:r w:rsidRPr="004D625E">
              <w:rPr>
                <w:rFonts w:ascii="Times New Roman" w:hAnsi="Times New Roman"/>
              </w:rPr>
              <w:t>тивной безопасности</w:t>
            </w:r>
            <w:proofErr w:type="gramStart"/>
            <w:r w:rsidRPr="004D625E">
              <w:rPr>
                <w:rFonts w:ascii="Times New Roman" w:hAnsi="Times New Roman"/>
              </w:rPr>
              <w:t>.</w:t>
            </w:r>
            <w:proofErr w:type="gramEnd"/>
            <w:r w:rsidRPr="004D625E">
              <w:rPr>
                <w:rFonts w:ascii="Times New Roman" w:hAnsi="Times New Roman"/>
              </w:rPr>
              <w:t xml:space="preserve"> </w:t>
            </w:r>
            <w:proofErr w:type="gramStart"/>
            <w:r w:rsidRPr="004D625E">
              <w:rPr>
                <w:rFonts w:ascii="Times New Roman" w:hAnsi="Times New Roman"/>
              </w:rPr>
              <w:t>у</w:t>
            </w:r>
            <w:proofErr w:type="gramEnd"/>
            <w:r w:rsidRPr="004D625E">
              <w:rPr>
                <w:rFonts w:ascii="Times New Roman" w:hAnsi="Times New Roman"/>
              </w:rPr>
              <w:t>казывать основные н</w:t>
            </w:r>
            <w:r w:rsidRPr="004D625E">
              <w:rPr>
                <w:rFonts w:ascii="Times New Roman" w:hAnsi="Times New Roman"/>
              </w:rPr>
              <w:t>а</w:t>
            </w:r>
            <w:r w:rsidRPr="004D625E">
              <w:rPr>
                <w:rFonts w:ascii="Times New Roman" w:hAnsi="Times New Roman"/>
              </w:rPr>
              <w:t>правления внешней политики СССР. Давать оценку «нового» курса. Советской дипломатии, анализировать советско-германские соглашения. Соглашения 1939г.</w:t>
            </w:r>
          </w:p>
        </w:tc>
        <w:tc>
          <w:tcPr>
            <w:tcW w:w="1691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Исследов</w:t>
            </w:r>
            <w:r w:rsidRPr="004D625E">
              <w:rPr>
                <w:rFonts w:ascii="Times New Roman" w:hAnsi="Times New Roman"/>
              </w:rPr>
              <w:t>а</w:t>
            </w:r>
            <w:r w:rsidRPr="004D625E">
              <w:rPr>
                <w:rFonts w:ascii="Times New Roman" w:hAnsi="Times New Roman"/>
              </w:rPr>
              <w:t xml:space="preserve">тельская </w:t>
            </w:r>
          </w:p>
        </w:tc>
        <w:tc>
          <w:tcPr>
            <w:tcW w:w="153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Системат</w:t>
            </w:r>
            <w:r w:rsidRPr="004D625E">
              <w:rPr>
                <w:rFonts w:ascii="Times New Roman" w:hAnsi="Times New Roman"/>
              </w:rPr>
              <w:t>и</w:t>
            </w:r>
            <w:r w:rsidRPr="004D625E">
              <w:rPr>
                <w:rFonts w:ascii="Times New Roman" w:hAnsi="Times New Roman"/>
              </w:rPr>
              <w:t>зировать м</w:t>
            </w:r>
            <w:r w:rsidRPr="004D625E">
              <w:rPr>
                <w:rFonts w:ascii="Times New Roman" w:hAnsi="Times New Roman"/>
              </w:rPr>
              <w:t>а</w:t>
            </w:r>
            <w:r w:rsidRPr="004D625E">
              <w:rPr>
                <w:rFonts w:ascii="Times New Roman" w:hAnsi="Times New Roman"/>
              </w:rPr>
              <w:t>териал, с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ставлять та</w:t>
            </w:r>
            <w:r w:rsidRPr="004D625E">
              <w:rPr>
                <w:rFonts w:ascii="Times New Roman" w:hAnsi="Times New Roman"/>
              </w:rPr>
              <w:t>б</w:t>
            </w:r>
            <w:r w:rsidRPr="004D625E">
              <w:rPr>
                <w:rFonts w:ascii="Times New Roman" w:hAnsi="Times New Roman"/>
              </w:rPr>
              <w:t>лицу.</w:t>
            </w:r>
          </w:p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Доклады о деятелях на</w:t>
            </w:r>
            <w:r w:rsidRPr="004D625E">
              <w:rPr>
                <w:rFonts w:ascii="Times New Roman" w:hAnsi="Times New Roman"/>
              </w:rPr>
              <w:t>у</w:t>
            </w:r>
            <w:r w:rsidRPr="004D625E">
              <w:rPr>
                <w:rFonts w:ascii="Times New Roman" w:hAnsi="Times New Roman"/>
              </w:rPr>
              <w:t>ки и культ</w:t>
            </w:r>
            <w:r w:rsidRPr="004D625E">
              <w:rPr>
                <w:rFonts w:ascii="Times New Roman" w:hAnsi="Times New Roman"/>
              </w:rPr>
              <w:t>у</w:t>
            </w:r>
            <w:r w:rsidRPr="004D625E">
              <w:rPr>
                <w:rFonts w:ascii="Times New Roman" w:hAnsi="Times New Roman"/>
              </w:rPr>
              <w:t>ры.</w:t>
            </w:r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77"/>
        </w:trPr>
        <w:tc>
          <w:tcPr>
            <w:tcW w:w="57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13</w:t>
            </w: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Культура 20-30-х годов</w:t>
            </w:r>
          </w:p>
        </w:tc>
        <w:tc>
          <w:tcPr>
            <w:tcW w:w="61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934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 xml:space="preserve">Называть выдающихся деятелей и достижения отечественной науки и культуры начала  века. </w:t>
            </w:r>
          </w:p>
        </w:tc>
        <w:tc>
          <w:tcPr>
            <w:tcW w:w="1691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Защита прое</w:t>
            </w:r>
            <w:r w:rsidRPr="004D625E">
              <w:rPr>
                <w:rFonts w:ascii="Times New Roman" w:hAnsi="Times New Roman"/>
              </w:rPr>
              <w:t>к</w:t>
            </w:r>
            <w:r w:rsidRPr="004D625E">
              <w:rPr>
                <w:rFonts w:ascii="Times New Roman" w:hAnsi="Times New Roman"/>
              </w:rPr>
              <w:t>тов</w:t>
            </w:r>
          </w:p>
        </w:tc>
        <w:tc>
          <w:tcPr>
            <w:tcW w:w="1537" w:type="dxa"/>
          </w:tcPr>
          <w:p w:rsidR="00C9536F" w:rsidRPr="004D625E" w:rsidRDefault="00C9536F" w:rsidP="00E21BE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Индивид</w:t>
            </w:r>
            <w:r w:rsidRPr="004D625E">
              <w:rPr>
                <w:rFonts w:ascii="Times New Roman" w:hAnsi="Times New Roman"/>
              </w:rPr>
              <w:t>у</w:t>
            </w:r>
            <w:r w:rsidRPr="004D625E">
              <w:rPr>
                <w:rFonts w:ascii="Times New Roman" w:hAnsi="Times New Roman"/>
              </w:rPr>
              <w:t>ально-групповая.</w:t>
            </w:r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248"/>
        </w:trPr>
        <w:tc>
          <w:tcPr>
            <w:tcW w:w="57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14</w:t>
            </w: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Обобщение по Разделу  </w:t>
            </w:r>
            <w:r w:rsidRPr="004D625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6625" w:type="dxa"/>
            <w:gridSpan w:val="2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Урок обобщения, оценки и коррекции знаний</w:t>
            </w:r>
          </w:p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зачет</w:t>
            </w:r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248"/>
        </w:trPr>
        <w:tc>
          <w:tcPr>
            <w:tcW w:w="14758" w:type="dxa"/>
            <w:gridSpan w:val="9"/>
          </w:tcPr>
          <w:p w:rsidR="00C9536F" w:rsidRPr="004D625E" w:rsidRDefault="00C9536F" w:rsidP="0086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25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4D62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D625E">
              <w:rPr>
                <w:rFonts w:ascii="Times New Roman" w:hAnsi="Times New Roman"/>
                <w:b/>
                <w:sz w:val="24"/>
                <w:szCs w:val="24"/>
              </w:rPr>
              <w:t>. Великая Отечественная война 1941-1945 гг. (8ч.)</w:t>
            </w:r>
          </w:p>
        </w:tc>
      </w:tr>
      <w:tr w:rsidR="00C9536F" w:rsidRPr="004D625E" w:rsidTr="0086026E">
        <w:trPr>
          <w:trHeight w:val="248"/>
        </w:trPr>
        <w:tc>
          <w:tcPr>
            <w:tcW w:w="57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15</w:t>
            </w: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Начало Великой Отечес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т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венной войны.</w:t>
            </w:r>
          </w:p>
        </w:tc>
        <w:tc>
          <w:tcPr>
            <w:tcW w:w="61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934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D625E">
              <w:rPr>
                <w:rFonts w:ascii="Times New Roman" w:hAnsi="Times New Roman"/>
                <w:szCs w:val="24"/>
              </w:rPr>
              <w:t>Излагать причины ВОВ. Знать историческую карту.</w:t>
            </w:r>
          </w:p>
        </w:tc>
        <w:tc>
          <w:tcPr>
            <w:tcW w:w="1691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Лекция  с эл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ментами пр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блемной бес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ды</w:t>
            </w:r>
          </w:p>
        </w:tc>
        <w:tc>
          <w:tcPr>
            <w:tcW w:w="1537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Систематиз</w:t>
            </w:r>
            <w:r w:rsidRPr="004D625E">
              <w:rPr>
                <w:rFonts w:ascii="Times New Roman" w:hAnsi="Times New Roman"/>
              </w:rPr>
              <w:t>а</w:t>
            </w:r>
            <w:r w:rsidRPr="004D625E">
              <w:rPr>
                <w:rFonts w:ascii="Times New Roman" w:hAnsi="Times New Roman"/>
              </w:rPr>
              <w:t>ция матери</w:t>
            </w:r>
            <w:r w:rsidRPr="004D625E">
              <w:rPr>
                <w:rFonts w:ascii="Times New Roman" w:hAnsi="Times New Roman"/>
              </w:rPr>
              <w:t>а</w:t>
            </w:r>
            <w:r w:rsidRPr="004D625E">
              <w:rPr>
                <w:rFonts w:ascii="Times New Roman" w:hAnsi="Times New Roman"/>
              </w:rPr>
              <w:t>ла в таблицу.</w:t>
            </w:r>
          </w:p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Индивид</w:t>
            </w:r>
            <w:r w:rsidRPr="004D625E">
              <w:rPr>
                <w:rFonts w:ascii="Times New Roman" w:hAnsi="Times New Roman"/>
              </w:rPr>
              <w:t>у</w:t>
            </w:r>
            <w:r w:rsidRPr="004D625E">
              <w:rPr>
                <w:rFonts w:ascii="Times New Roman" w:hAnsi="Times New Roman"/>
              </w:rPr>
              <w:t>альная. Р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продукти</w:t>
            </w:r>
            <w:r w:rsidRPr="004D625E">
              <w:rPr>
                <w:rFonts w:ascii="Times New Roman" w:hAnsi="Times New Roman"/>
              </w:rPr>
              <w:t>в</w:t>
            </w:r>
            <w:r w:rsidRPr="004D625E">
              <w:rPr>
                <w:rFonts w:ascii="Times New Roman" w:hAnsi="Times New Roman"/>
              </w:rPr>
              <w:t>ная, групп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вая</w:t>
            </w:r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248"/>
        </w:trPr>
        <w:tc>
          <w:tcPr>
            <w:tcW w:w="57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16-17</w:t>
            </w: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Коренной перелом в ходе ВОВ.</w:t>
            </w:r>
            <w:r w:rsidR="00860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Сталинградская би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т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ва.</w:t>
            </w:r>
          </w:p>
        </w:tc>
        <w:tc>
          <w:tcPr>
            <w:tcW w:w="61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2</w:t>
            </w:r>
          </w:p>
        </w:tc>
        <w:tc>
          <w:tcPr>
            <w:tcW w:w="4934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D625E">
              <w:rPr>
                <w:rFonts w:ascii="Times New Roman" w:hAnsi="Times New Roman"/>
                <w:szCs w:val="24"/>
              </w:rPr>
              <w:t>Основные этапы войны и Сталинградской битвы.</w:t>
            </w:r>
          </w:p>
        </w:tc>
        <w:tc>
          <w:tcPr>
            <w:tcW w:w="1691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248"/>
        </w:trPr>
        <w:tc>
          <w:tcPr>
            <w:tcW w:w="57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18-19</w:t>
            </w: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Завершающий этап ВОВ. Курская битва</w:t>
            </w:r>
          </w:p>
        </w:tc>
        <w:tc>
          <w:tcPr>
            <w:tcW w:w="61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2</w:t>
            </w:r>
          </w:p>
        </w:tc>
        <w:tc>
          <w:tcPr>
            <w:tcW w:w="4934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D625E">
              <w:rPr>
                <w:rFonts w:ascii="Times New Roman" w:hAnsi="Times New Roman"/>
                <w:szCs w:val="24"/>
              </w:rPr>
              <w:t>Этапы войны. Особенности Курской битвы.</w:t>
            </w:r>
          </w:p>
        </w:tc>
        <w:tc>
          <w:tcPr>
            <w:tcW w:w="1691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248"/>
        </w:trPr>
        <w:tc>
          <w:tcPr>
            <w:tcW w:w="57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20-21</w:t>
            </w: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Окончание ВОВ. Подпис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ние договоров о мире.</w:t>
            </w:r>
          </w:p>
        </w:tc>
        <w:tc>
          <w:tcPr>
            <w:tcW w:w="61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2</w:t>
            </w:r>
          </w:p>
        </w:tc>
        <w:tc>
          <w:tcPr>
            <w:tcW w:w="4934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D625E">
              <w:rPr>
                <w:rFonts w:ascii="Times New Roman" w:hAnsi="Times New Roman"/>
                <w:szCs w:val="24"/>
              </w:rPr>
              <w:t>Особенности подписания пакта о капитуляции между Германией и СССР, СССР и Японией.</w:t>
            </w:r>
          </w:p>
        </w:tc>
        <w:tc>
          <w:tcPr>
            <w:tcW w:w="1691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248"/>
        </w:trPr>
        <w:tc>
          <w:tcPr>
            <w:tcW w:w="57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Обобщение по Разделу </w:t>
            </w:r>
            <w:r w:rsidRPr="004D625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934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D625E">
              <w:rPr>
                <w:rFonts w:ascii="Times New Roman" w:hAnsi="Times New Roman"/>
                <w:szCs w:val="24"/>
              </w:rPr>
              <w:t>Урок обобщения, оценки  и  коррекции знаний</w:t>
            </w:r>
          </w:p>
        </w:tc>
        <w:tc>
          <w:tcPr>
            <w:tcW w:w="1691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Семинар по теме «ВОВ»</w:t>
            </w:r>
          </w:p>
        </w:tc>
        <w:tc>
          <w:tcPr>
            <w:tcW w:w="153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Защита пр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ектной раб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ты</w:t>
            </w:r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248"/>
        </w:trPr>
        <w:tc>
          <w:tcPr>
            <w:tcW w:w="14758" w:type="dxa"/>
            <w:gridSpan w:val="9"/>
          </w:tcPr>
          <w:p w:rsidR="00C9536F" w:rsidRPr="004D625E" w:rsidRDefault="00C9536F" w:rsidP="00860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25E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 w:rsidRPr="004D625E">
              <w:rPr>
                <w:rFonts w:ascii="Times New Roman" w:hAnsi="Times New Roman"/>
                <w:b/>
                <w:sz w:val="24"/>
                <w:lang w:val="en-US"/>
              </w:rPr>
              <w:t>IV</w:t>
            </w:r>
            <w:r w:rsidRPr="004D625E">
              <w:rPr>
                <w:rFonts w:ascii="Times New Roman" w:hAnsi="Times New Roman"/>
                <w:b/>
                <w:sz w:val="24"/>
              </w:rPr>
              <w:t>. СССР в 1945-1953гг. (3ч.)</w:t>
            </w:r>
          </w:p>
        </w:tc>
      </w:tr>
      <w:tr w:rsidR="00C9536F" w:rsidRPr="004D625E" w:rsidTr="0086026E">
        <w:trPr>
          <w:trHeight w:val="248"/>
        </w:trPr>
        <w:tc>
          <w:tcPr>
            <w:tcW w:w="579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24-25</w:t>
            </w: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E2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Восстановление эконом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615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2</w:t>
            </w:r>
          </w:p>
        </w:tc>
        <w:tc>
          <w:tcPr>
            <w:tcW w:w="4934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Cs w:val="24"/>
              </w:rPr>
              <w:t>Характеризовать состояние советской экономики после войны. Находить изменения в послевое</w:t>
            </w:r>
            <w:r w:rsidRPr="004D625E">
              <w:rPr>
                <w:rFonts w:ascii="Times New Roman" w:hAnsi="Times New Roman"/>
                <w:szCs w:val="24"/>
              </w:rPr>
              <w:t>н</w:t>
            </w:r>
            <w:r w:rsidRPr="004D625E">
              <w:rPr>
                <w:rFonts w:ascii="Times New Roman" w:hAnsi="Times New Roman"/>
                <w:szCs w:val="24"/>
              </w:rPr>
              <w:t>ной экономики, политике внутренней и внешней.</w:t>
            </w:r>
          </w:p>
        </w:tc>
        <w:tc>
          <w:tcPr>
            <w:tcW w:w="1691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Исследов</w:t>
            </w:r>
            <w:r w:rsidRPr="004D625E">
              <w:rPr>
                <w:rFonts w:ascii="Times New Roman" w:hAnsi="Times New Roman"/>
              </w:rPr>
              <w:t>а</w:t>
            </w:r>
            <w:r w:rsidRPr="004D625E">
              <w:rPr>
                <w:rFonts w:ascii="Times New Roman" w:hAnsi="Times New Roman"/>
              </w:rPr>
              <w:t>тельская раб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та</w:t>
            </w:r>
          </w:p>
        </w:tc>
        <w:tc>
          <w:tcPr>
            <w:tcW w:w="1537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Работа с те</w:t>
            </w:r>
            <w:r w:rsidRPr="004D625E">
              <w:rPr>
                <w:rFonts w:ascii="Times New Roman" w:hAnsi="Times New Roman"/>
              </w:rPr>
              <w:t>к</w:t>
            </w:r>
            <w:r w:rsidRPr="004D625E">
              <w:rPr>
                <w:rFonts w:ascii="Times New Roman" w:hAnsi="Times New Roman"/>
              </w:rPr>
              <w:t>стом док</w:t>
            </w:r>
            <w:r w:rsidRPr="004D625E">
              <w:rPr>
                <w:rFonts w:ascii="Times New Roman" w:hAnsi="Times New Roman"/>
              </w:rPr>
              <w:t>у</w:t>
            </w:r>
            <w:r w:rsidRPr="004D625E">
              <w:rPr>
                <w:rFonts w:ascii="Times New Roman" w:hAnsi="Times New Roman"/>
              </w:rPr>
              <w:t>мента. Инд</w:t>
            </w:r>
            <w:r w:rsidRPr="004D625E">
              <w:rPr>
                <w:rFonts w:ascii="Times New Roman" w:hAnsi="Times New Roman"/>
              </w:rPr>
              <w:t>и</w:t>
            </w:r>
            <w:r w:rsidRPr="004D625E">
              <w:rPr>
                <w:rFonts w:ascii="Times New Roman" w:hAnsi="Times New Roman"/>
              </w:rPr>
              <w:t>вид</w:t>
            </w:r>
            <w:proofErr w:type="gramStart"/>
            <w:r w:rsidRPr="004D625E">
              <w:rPr>
                <w:rFonts w:ascii="Times New Roman" w:hAnsi="Times New Roman"/>
              </w:rPr>
              <w:t>.-</w:t>
            </w:r>
            <w:proofErr w:type="gramEnd"/>
            <w:r w:rsidRPr="004D625E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248"/>
        </w:trPr>
        <w:tc>
          <w:tcPr>
            <w:tcW w:w="579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Политическое развитие</w:t>
            </w:r>
          </w:p>
        </w:tc>
        <w:tc>
          <w:tcPr>
            <w:tcW w:w="615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34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248"/>
        </w:trPr>
        <w:tc>
          <w:tcPr>
            <w:tcW w:w="57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26</w:t>
            </w: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61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934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53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Составление плана</w:t>
            </w:r>
            <w:proofErr w:type="gramStart"/>
            <w:r w:rsidRPr="004D625E">
              <w:rPr>
                <w:rFonts w:ascii="Times New Roman" w:hAnsi="Times New Roman"/>
              </w:rPr>
              <w:t>.</w:t>
            </w:r>
            <w:proofErr w:type="gramEnd"/>
            <w:r w:rsidRPr="004D625E">
              <w:rPr>
                <w:rFonts w:ascii="Times New Roman" w:hAnsi="Times New Roman"/>
              </w:rPr>
              <w:t xml:space="preserve"> </w:t>
            </w:r>
            <w:proofErr w:type="gramStart"/>
            <w:r w:rsidRPr="004D625E">
              <w:rPr>
                <w:rFonts w:ascii="Times New Roman" w:hAnsi="Times New Roman"/>
              </w:rPr>
              <w:t>и</w:t>
            </w:r>
            <w:proofErr w:type="gramEnd"/>
            <w:r w:rsidRPr="004D625E">
              <w:rPr>
                <w:rFonts w:ascii="Times New Roman" w:hAnsi="Times New Roman"/>
              </w:rPr>
              <w:t>нд</w:t>
            </w:r>
            <w:r w:rsidRPr="004D625E">
              <w:rPr>
                <w:rFonts w:ascii="Times New Roman" w:hAnsi="Times New Roman"/>
              </w:rPr>
              <w:t>и</w:t>
            </w:r>
            <w:r w:rsidRPr="004D625E">
              <w:rPr>
                <w:rFonts w:ascii="Times New Roman" w:hAnsi="Times New Roman"/>
              </w:rPr>
              <w:t>видуальная</w:t>
            </w:r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248"/>
        </w:trPr>
        <w:tc>
          <w:tcPr>
            <w:tcW w:w="14758" w:type="dxa"/>
            <w:gridSpan w:val="9"/>
          </w:tcPr>
          <w:p w:rsidR="00C9536F" w:rsidRPr="004D625E" w:rsidRDefault="00C9536F" w:rsidP="00860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25E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 w:rsidRPr="004D625E">
              <w:rPr>
                <w:rFonts w:ascii="Times New Roman" w:hAnsi="Times New Roman"/>
                <w:b/>
                <w:sz w:val="24"/>
                <w:lang w:val="en-US"/>
              </w:rPr>
              <w:t>V</w:t>
            </w:r>
            <w:r w:rsidRPr="004D625E">
              <w:rPr>
                <w:rFonts w:ascii="Times New Roman" w:hAnsi="Times New Roman"/>
                <w:b/>
                <w:sz w:val="24"/>
              </w:rPr>
              <w:t>. СССР в 1953-60-х гг. (3ч.)</w:t>
            </w:r>
          </w:p>
        </w:tc>
      </w:tr>
      <w:tr w:rsidR="00C9536F" w:rsidRPr="004D625E" w:rsidTr="0086026E">
        <w:trPr>
          <w:trHeight w:val="248"/>
        </w:trPr>
        <w:tc>
          <w:tcPr>
            <w:tcW w:w="57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27</w:t>
            </w: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Политическое и эконом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ческое развитие страны</w:t>
            </w:r>
          </w:p>
        </w:tc>
        <w:tc>
          <w:tcPr>
            <w:tcW w:w="61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934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rPr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Cs w:val="24"/>
              </w:rPr>
              <w:t>Понятия: ротация, реабилитация, «оттепель», расширенное производство, диссидент, паритет, разоружение, пацифизм. Давать общую оценку экономических реформ Н.Хрущева</w:t>
            </w:r>
            <w:r w:rsidRPr="004D625E">
              <w:rPr>
                <w:sz w:val="24"/>
                <w:szCs w:val="24"/>
              </w:rPr>
              <w:t>.</w:t>
            </w:r>
          </w:p>
        </w:tc>
        <w:tc>
          <w:tcPr>
            <w:tcW w:w="1691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Лекция  с эл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ментами пр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блемной бес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ды</w:t>
            </w:r>
          </w:p>
        </w:tc>
        <w:tc>
          <w:tcPr>
            <w:tcW w:w="1537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625E">
              <w:rPr>
                <w:rFonts w:ascii="Times New Roman" w:hAnsi="Times New Roman"/>
              </w:rPr>
              <w:t>Индивид</w:t>
            </w:r>
            <w:r w:rsidRPr="004D625E">
              <w:rPr>
                <w:rFonts w:ascii="Times New Roman" w:hAnsi="Times New Roman"/>
              </w:rPr>
              <w:t>у</w:t>
            </w:r>
            <w:r w:rsidRPr="004D625E">
              <w:rPr>
                <w:rFonts w:ascii="Times New Roman" w:hAnsi="Times New Roman"/>
              </w:rPr>
              <w:t>ально-группова</w:t>
            </w:r>
            <w:r w:rsidRPr="004D625E">
              <w:rPr>
                <w:rFonts w:ascii="Times New Roman" w:hAnsi="Times New Roman"/>
              </w:rPr>
              <w:t>я</w:t>
            </w:r>
            <w:r w:rsidRPr="004D625E">
              <w:rPr>
                <w:rFonts w:ascii="Times New Roman" w:hAnsi="Times New Roman"/>
              </w:rPr>
              <w:t>доклады</w:t>
            </w:r>
            <w:proofErr w:type="spellEnd"/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248"/>
        </w:trPr>
        <w:tc>
          <w:tcPr>
            <w:tcW w:w="57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28</w:t>
            </w: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«Оттепель». Политика мирного сосуществования</w:t>
            </w:r>
          </w:p>
        </w:tc>
        <w:tc>
          <w:tcPr>
            <w:tcW w:w="61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934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248"/>
        </w:trPr>
        <w:tc>
          <w:tcPr>
            <w:tcW w:w="57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29</w:t>
            </w: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Развитие науки и образов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1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934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248"/>
        </w:trPr>
        <w:tc>
          <w:tcPr>
            <w:tcW w:w="14758" w:type="dxa"/>
            <w:gridSpan w:val="9"/>
          </w:tcPr>
          <w:p w:rsidR="00C9536F" w:rsidRPr="004D625E" w:rsidRDefault="00C9536F" w:rsidP="00860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25E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 w:rsidRPr="004D625E">
              <w:rPr>
                <w:rFonts w:ascii="Times New Roman" w:hAnsi="Times New Roman"/>
                <w:b/>
                <w:sz w:val="24"/>
                <w:lang w:val="en-US"/>
              </w:rPr>
              <w:t>VI</w:t>
            </w:r>
            <w:r w:rsidRPr="004D625E">
              <w:rPr>
                <w:rFonts w:ascii="Times New Roman" w:hAnsi="Times New Roman"/>
                <w:b/>
                <w:sz w:val="24"/>
              </w:rPr>
              <w:t>. СССР в середине 60-х – 80-х гг. (3ч.)</w:t>
            </w:r>
          </w:p>
        </w:tc>
      </w:tr>
      <w:tr w:rsidR="00C9536F" w:rsidRPr="004D625E" w:rsidTr="0086026E">
        <w:trPr>
          <w:trHeight w:val="248"/>
        </w:trPr>
        <w:tc>
          <w:tcPr>
            <w:tcW w:w="57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30</w:t>
            </w: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Консервация политическ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го режима</w:t>
            </w:r>
          </w:p>
        </w:tc>
        <w:tc>
          <w:tcPr>
            <w:tcW w:w="61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934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rPr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Cs w:val="24"/>
              </w:rPr>
              <w:t>Характеризовать политическую и экономическую особенность развития страны. Объяснить прич</w:t>
            </w:r>
            <w:r w:rsidRPr="004D625E">
              <w:rPr>
                <w:rFonts w:ascii="Times New Roman" w:hAnsi="Times New Roman"/>
                <w:szCs w:val="24"/>
              </w:rPr>
              <w:t>и</w:t>
            </w:r>
            <w:r w:rsidRPr="004D625E">
              <w:rPr>
                <w:rFonts w:ascii="Times New Roman" w:hAnsi="Times New Roman"/>
                <w:szCs w:val="24"/>
              </w:rPr>
              <w:t>ны отставания экономики западных стран. Оц</w:t>
            </w:r>
            <w:r w:rsidRPr="004D625E">
              <w:rPr>
                <w:rFonts w:ascii="Times New Roman" w:hAnsi="Times New Roman"/>
                <w:szCs w:val="24"/>
              </w:rPr>
              <w:t>е</w:t>
            </w:r>
            <w:r w:rsidRPr="004D625E">
              <w:rPr>
                <w:rFonts w:ascii="Times New Roman" w:hAnsi="Times New Roman"/>
                <w:szCs w:val="24"/>
              </w:rPr>
              <w:t>нивать характер СССР и с другими станами</w:t>
            </w:r>
            <w:r w:rsidRPr="004D625E">
              <w:rPr>
                <w:sz w:val="24"/>
                <w:szCs w:val="24"/>
              </w:rPr>
              <w:t>.</w:t>
            </w:r>
          </w:p>
        </w:tc>
        <w:tc>
          <w:tcPr>
            <w:tcW w:w="1691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Лекция с эл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ментами пр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блемной зад</w:t>
            </w:r>
            <w:r w:rsidRPr="004D625E">
              <w:rPr>
                <w:rFonts w:ascii="Times New Roman" w:hAnsi="Times New Roman"/>
              </w:rPr>
              <w:t>а</w:t>
            </w:r>
            <w:r w:rsidRPr="004D625E">
              <w:rPr>
                <w:rFonts w:ascii="Times New Roman" w:hAnsi="Times New Roman"/>
              </w:rPr>
              <w:t>чи.</w:t>
            </w:r>
          </w:p>
        </w:tc>
        <w:tc>
          <w:tcPr>
            <w:tcW w:w="1537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625E">
              <w:rPr>
                <w:rFonts w:ascii="Times New Roman" w:hAnsi="Times New Roman"/>
              </w:rPr>
              <w:t>Индивидул</w:t>
            </w:r>
            <w:r w:rsidRPr="004D625E">
              <w:rPr>
                <w:rFonts w:ascii="Times New Roman" w:hAnsi="Times New Roman"/>
              </w:rPr>
              <w:t>ь</w:t>
            </w:r>
            <w:r w:rsidRPr="004D625E">
              <w:rPr>
                <w:rFonts w:ascii="Times New Roman" w:hAnsi="Times New Roman"/>
              </w:rPr>
              <w:t>но-групповая</w:t>
            </w:r>
            <w:proofErr w:type="spellEnd"/>
            <w:r w:rsidRPr="004D625E">
              <w:rPr>
                <w:rFonts w:ascii="Times New Roman" w:hAnsi="Times New Roman"/>
              </w:rPr>
              <w:t>.</w:t>
            </w:r>
          </w:p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Эссе «Поч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 xml:space="preserve">му у многих людей </w:t>
            </w:r>
            <w:proofErr w:type="gramStart"/>
            <w:r w:rsidRPr="004D625E">
              <w:rPr>
                <w:rFonts w:ascii="Times New Roman" w:hAnsi="Times New Roman"/>
              </w:rPr>
              <w:t>в</w:t>
            </w:r>
            <w:proofErr w:type="gramEnd"/>
            <w:r w:rsidRPr="004D625E">
              <w:rPr>
                <w:rFonts w:ascii="Times New Roman" w:hAnsi="Times New Roman"/>
              </w:rPr>
              <w:t xml:space="preserve"> наши ностальгия по застою?»</w:t>
            </w:r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248"/>
        </w:trPr>
        <w:tc>
          <w:tcPr>
            <w:tcW w:w="57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31</w:t>
            </w: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Экономика  развитого с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циализма</w:t>
            </w:r>
          </w:p>
        </w:tc>
        <w:tc>
          <w:tcPr>
            <w:tcW w:w="61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934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248"/>
        </w:trPr>
        <w:tc>
          <w:tcPr>
            <w:tcW w:w="57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32</w:t>
            </w: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Политика разрядки</w:t>
            </w:r>
            <w:proofErr w:type="gramStart"/>
            <w:r w:rsidRPr="004D62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625E">
              <w:rPr>
                <w:rFonts w:ascii="Times New Roman" w:hAnsi="Times New Roman"/>
                <w:sz w:val="24"/>
                <w:szCs w:val="24"/>
              </w:rPr>
              <w:t xml:space="preserve"> над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жды и результаты</w:t>
            </w:r>
          </w:p>
        </w:tc>
        <w:tc>
          <w:tcPr>
            <w:tcW w:w="61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934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248"/>
        </w:trPr>
        <w:tc>
          <w:tcPr>
            <w:tcW w:w="14758" w:type="dxa"/>
            <w:gridSpan w:val="9"/>
          </w:tcPr>
          <w:p w:rsidR="00C9536F" w:rsidRPr="004D625E" w:rsidRDefault="00C9536F" w:rsidP="0086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D625E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 w:rsidRPr="004D625E">
              <w:rPr>
                <w:rFonts w:ascii="Times New Roman" w:hAnsi="Times New Roman"/>
                <w:b/>
                <w:sz w:val="24"/>
                <w:lang w:val="en-US"/>
              </w:rPr>
              <w:t>VII</w:t>
            </w:r>
            <w:r w:rsidRPr="004D625E">
              <w:rPr>
                <w:rFonts w:ascii="Times New Roman" w:hAnsi="Times New Roman"/>
                <w:b/>
                <w:sz w:val="24"/>
              </w:rPr>
              <w:t xml:space="preserve">.  Перестройка в СССР . 1985-1991гг. </w:t>
            </w:r>
            <w:proofErr w:type="gramStart"/>
            <w:r w:rsidRPr="004D625E">
              <w:rPr>
                <w:rFonts w:ascii="Times New Roman" w:hAnsi="Times New Roman"/>
                <w:b/>
                <w:sz w:val="24"/>
              </w:rPr>
              <w:t xml:space="preserve">( </w:t>
            </w:r>
            <w:proofErr w:type="gramEnd"/>
            <w:r w:rsidRPr="004D625E">
              <w:rPr>
                <w:rFonts w:ascii="Times New Roman" w:hAnsi="Times New Roman"/>
                <w:b/>
                <w:sz w:val="24"/>
              </w:rPr>
              <w:t>4ч.)</w:t>
            </w:r>
          </w:p>
        </w:tc>
      </w:tr>
      <w:tr w:rsidR="00C9536F" w:rsidRPr="004D625E" w:rsidTr="0086026E">
        <w:trPr>
          <w:trHeight w:val="248"/>
        </w:trPr>
        <w:tc>
          <w:tcPr>
            <w:tcW w:w="57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33-34</w:t>
            </w: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Реформы политической системы: цели, этапы, ит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ги.</w:t>
            </w:r>
          </w:p>
        </w:tc>
        <w:tc>
          <w:tcPr>
            <w:tcW w:w="615" w:type="dxa"/>
          </w:tcPr>
          <w:p w:rsidR="00C9536F" w:rsidRPr="004D625E" w:rsidRDefault="00C9536F" w:rsidP="0086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D625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34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D625E">
              <w:rPr>
                <w:rFonts w:ascii="Times New Roman" w:hAnsi="Times New Roman"/>
                <w:szCs w:val="24"/>
              </w:rPr>
              <w:t>Объяснить понятия: кадровая революция, пер</w:t>
            </w:r>
            <w:r w:rsidRPr="004D625E">
              <w:rPr>
                <w:rFonts w:ascii="Times New Roman" w:hAnsi="Times New Roman"/>
                <w:szCs w:val="24"/>
              </w:rPr>
              <w:t>е</w:t>
            </w:r>
            <w:r w:rsidRPr="004D625E">
              <w:rPr>
                <w:rFonts w:ascii="Times New Roman" w:hAnsi="Times New Roman"/>
                <w:szCs w:val="24"/>
              </w:rPr>
              <w:t>стройка, стратегия ускорения, «новое мышл</w:t>
            </w:r>
            <w:r w:rsidRPr="004D625E">
              <w:rPr>
                <w:rFonts w:ascii="Times New Roman" w:hAnsi="Times New Roman"/>
                <w:szCs w:val="24"/>
              </w:rPr>
              <w:t>е</w:t>
            </w:r>
            <w:r w:rsidRPr="004D625E">
              <w:rPr>
                <w:rFonts w:ascii="Times New Roman" w:hAnsi="Times New Roman"/>
                <w:szCs w:val="24"/>
              </w:rPr>
              <w:t>ние». Определять цели и основные этапы пол</w:t>
            </w:r>
            <w:r w:rsidRPr="004D625E">
              <w:rPr>
                <w:rFonts w:ascii="Times New Roman" w:hAnsi="Times New Roman"/>
                <w:szCs w:val="24"/>
              </w:rPr>
              <w:t>и</w:t>
            </w:r>
            <w:r w:rsidRPr="004D625E">
              <w:rPr>
                <w:rFonts w:ascii="Times New Roman" w:hAnsi="Times New Roman"/>
                <w:szCs w:val="24"/>
              </w:rPr>
              <w:t>тических и экономических преобразований в стране, давать им оценку. Оценивать результаты политики «нового» мышления.</w:t>
            </w:r>
          </w:p>
        </w:tc>
        <w:tc>
          <w:tcPr>
            <w:tcW w:w="1691" w:type="dxa"/>
          </w:tcPr>
          <w:p w:rsidR="00C9536F" w:rsidRPr="004D625E" w:rsidRDefault="00C9536F" w:rsidP="00E21BE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Лекция с эл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ментами пр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блемной зад</w:t>
            </w:r>
            <w:r w:rsidRPr="004D625E">
              <w:rPr>
                <w:rFonts w:ascii="Times New Roman" w:hAnsi="Times New Roman"/>
              </w:rPr>
              <w:t>а</w:t>
            </w:r>
            <w:r w:rsidRPr="004D625E">
              <w:rPr>
                <w:rFonts w:ascii="Times New Roman" w:hAnsi="Times New Roman"/>
              </w:rPr>
              <w:t>чи.</w:t>
            </w:r>
          </w:p>
        </w:tc>
        <w:tc>
          <w:tcPr>
            <w:tcW w:w="1537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625E">
              <w:rPr>
                <w:rFonts w:ascii="Times New Roman" w:hAnsi="Times New Roman"/>
              </w:rPr>
              <w:t>Индивидул</w:t>
            </w:r>
            <w:r w:rsidRPr="004D625E">
              <w:rPr>
                <w:rFonts w:ascii="Times New Roman" w:hAnsi="Times New Roman"/>
              </w:rPr>
              <w:t>ь</w:t>
            </w:r>
            <w:r w:rsidRPr="004D625E">
              <w:rPr>
                <w:rFonts w:ascii="Times New Roman" w:hAnsi="Times New Roman"/>
              </w:rPr>
              <w:t>но-групповая</w:t>
            </w:r>
            <w:proofErr w:type="spellEnd"/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248"/>
        </w:trPr>
        <w:tc>
          <w:tcPr>
            <w:tcW w:w="579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35-36</w:t>
            </w: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Экономические реформы 1985-1991гг</w:t>
            </w:r>
          </w:p>
        </w:tc>
        <w:tc>
          <w:tcPr>
            <w:tcW w:w="61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934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537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248"/>
        </w:trPr>
        <w:tc>
          <w:tcPr>
            <w:tcW w:w="579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Диалектика нового мы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ш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615" w:type="dxa"/>
          </w:tcPr>
          <w:p w:rsidR="00C9536F" w:rsidRPr="004D625E" w:rsidRDefault="00C9536F" w:rsidP="00E21BE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934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248"/>
        </w:trPr>
        <w:tc>
          <w:tcPr>
            <w:tcW w:w="14758" w:type="dxa"/>
            <w:gridSpan w:val="9"/>
          </w:tcPr>
          <w:p w:rsidR="00C9536F" w:rsidRPr="004D625E" w:rsidRDefault="00C9536F" w:rsidP="00860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25E">
              <w:rPr>
                <w:rFonts w:ascii="Times New Roman" w:hAnsi="Times New Roman"/>
                <w:b/>
                <w:sz w:val="24"/>
              </w:rPr>
              <w:lastRenderedPageBreak/>
              <w:t xml:space="preserve">Раздел </w:t>
            </w:r>
            <w:r w:rsidRPr="004D625E">
              <w:rPr>
                <w:rFonts w:ascii="Times New Roman" w:hAnsi="Times New Roman"/>
                <w:b/>
                <w:sz w:val="24"/>
                <w:lang w:val="en-US"/>
              </w:rPr>
              <w:t>XVIII</w:t>
            </w:r>
            <w:r w:rsidRPr="004D625E">
              <w:rPr>
                <w:rFonts w:ascii="Times New Roman" w:hAnsi="Times New Roman"/>
                <w:b/>
                <w:sz w:val="24"/>
              </w:rPr>
              <w:t xml:space="preserve">. Россия в конце </w:t>
            </w:r>
            <w:r w:rsidRPr="004D625E">
              <w:rPr>
                <w:rFonts w:ascii="Times New Roman" w:hAnsi="Times New Roman"/>
                <w:b/>
                <w:sz w:val="24"/>
                <w:lang w:val="en-US"/>
              </w:rPr>
              <w:t>XX</w:t>
            </w:r>
            <w:r w:rsidRPr="004D625E">
              <w:rPr>
                <w:rFonts w:ascii="Times New Roman" w:hAnsi="Times New Roman"/>
                <w:b/>
                <w:sz w:val="24"/>
              </w:rPr>
              <w:t xml:space="preserve">- начале </w:t>
            </w:r>
            <w:r w:rsidRPr="004D625E">
              <w:rPr>
                <w:rFonts w:ascii="Times New Roman" w:hAnsi="Times New Roman"/>
                <w:b/>
                <w:sz w:val="24"/>
                <w:lang w:val="en-US"/>
              </w:rPr>
              <w:t>XXI</w:t>
            </w:r>
            <w:r w:rsidRPr="004D625E">
              <w:rPr>
                <w:rFonts w:ascii="Times New Roman" w:hAnsi="Times New Roman"/>
                <w:b/>
                <w:sz w:val="24"/>
              </w:rPr>
              <w:t xml:space="preserve"> века. </w:t>
            </w:r>
            <w:proofErr w:type="gramStart"/>
            <w:r w:rsidRPr="004D625E">
              <w:rPr>
                <w:rFonts w:ascii="Times New Roman" w:hAnsi="Times New Roman"/>
                <w:b/>
                <w:sz w:val="24"/>
              </w:rPr>
              <w:t xml:space="preserve">( </w:t>
            </w:r>
            <w:proofErr w:type="gramEnd"/>
            <w:r w:rsidRPr="004D625E">
              <w:rPr>
                <w:rFonts w:ascii="Times New Roman" w:hAnsi="Times New Roman"/>
                <w:b/>
                <w:sz w:val="24"/>
              </w:rPr>
              <w:t>6 ч)</w:t>
            </w:r>
          </w:p>
        </w:tc>
      </w:tr>
      <w:tr w:rsidR="00C9536F" w:rsidRPr="004D625E" w:rsidTr="0086026E">
        <w:trPr>
          <w:trHeight w:val="248"/>
        </w:trPr>
        <w:tc>
          <w:tcPr>
            <w:tcW w:w="57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37-38</w:t>
            </w: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Российская экономика на пути к рынку</w:t>
            </w:r>
          </w:p>
        </w:tc>
        <w:tc>
          <w:tcPr>
            <w:tcW w:w="61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2</w:t>
            </w:r>
          </w:p>
        </w:tc>
        <w:tc>
          <w:tcPr>
            <w:tcW w:w="4934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D625E">
              <w:rPr>
                <w:rFonts w:ascii="Times New Roman" w:hAnsi="Times New Roman"/>
                <w:szCs w:val="24"/>
              </w:rPr>
              <w:t>Понятия: «шоковая терапия», либерализация цен, инфляция, приватизация, рыночная экономика. Давать экономическую оценку страны в 90-е г</w:t>
            </w:r>
            <w:r w:rsidRPr="004D625E">
              <w:rPr>
                <w:rFonts w:ascii="Times New Roman" w:hAnsi="Times New Roman"/>
                <w:szCs w:val="24"/>
              </w:rPr>
              <w:t>о</w:t>
            </w:r>
            <w:r w:rsidRPr="004D625E">
              <w:rPr>
                <w:rFonts w:ascii="Times New Roman" w:hAnsi="Times New Roman"/>
                <w:szCs w:val="24"/>
              </w:rPr>
              <w:t>ды. Выделять положительные результаты и по</w:t>
            </w:r>
            <w:r w:rsidRPr="004D625E">
              <w:rPr>
                <w:rFonts w:ascii="Times New Roman" w:hAnsi="Times New Roman"/>
                <w:szCs w:val="24"/>
              </w:rPr>
              <w:t>я</w:t>
            </w:r>
            <w:r w:rsidRPr="004D625E">
              <w:rPr>
                <w:rFonts w:ascii="Times New Roman" w:hAnsi="Times New Roman"/>
                <w:szCs w:val="24"/>
              </w:rPr>
              <w:t xml:space="preserve">вившиеся проблемы в развитии экономики. </w:t>
            </w:r>
          </w:p>
        </w:tc>
        <w:tc>
          <w:tcPr>
            <w:tcW w:w="1691" w:type="dxa"/>
          </w:tcPr>
          <w:p w:rsidR="00C9536F" w:rsidRPr="004D625E" w:rsidRDefault="00C9536F" w:rsidP="00E21BE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Лекция с эл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ментами пр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блемной зад</w:t>
            </w:r>
            <w:r w:rsidRPr="004D625E">
              <w:rPr>
                <w:rFonts w:ascii="Times New Roman" w:hAnsi="Times New Roman"/>
              </w:rPr>
              <w:t>а</w:t>
            </w:r>
            <w:r w:rsidRPr="004D625E">
              <w:rPr>
                <w:rFonts w:ascii="Times New Roman" w:hAnsi="Times New Roman"/>
              </w:rPr>
              <w:t>чи.</w:t>
            </w:r>
          </w:p>
        </w:tc>
        <w:tc>
          <w:tcPr>
            <w:tcW w:w="153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625E">
              <w:rPr>
                <w:rFonts w:ascii="Times New Roman" w:hAnsi="Times New Roman"/>
              </w:rPr>
              <w:t>Индивидул</w:t>
            </w:r>
            <w:r w:rsidRPr="004D625E">
              <w:rPr>
                <w:rFonts w:ascii="Times New Roman" w:hAnsi="Times New Roman"/>
              </w:rPr>
              <w:t>ь</w:t>
            </w:r>
            <w:r w:rsidRPr="004D625E">
              <w:rPr>
                <w:rFonts w:ascii="Times New Roman" w:hAnsi="Times New Roman"/>
              </w:rPr>
              <w:t>но-групповая</w:t>
            </w:r>
            <w:proofErr w:type="spellEnd"/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248"/>
        </w:trPr>
        <w:tc>
          <w:tcPr>
            <w:tcW w:w="57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39</w:t>
            </w: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Политическая жизнь Ро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с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сии в 90-е годы</w:t>
            </w:r>
          </w:p>
        </w:tc>
        <w:tc>
          <w:tcPr>
            <w:tcW w:w="61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934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D625E">
              <w:rPr>
                <w:rFonts w:ascii="Times New Roman" w:hAnsi="Times New Roman"/>
                <w:szCs w:val="24"/>
              </w:rPr>
              <w:t>Понятия: Конституция, референдум, многопа</w:t>
            </w:r>
            <w:r w:rsidRPr="004D625E">
              <w:rPr>
                <w:rFonts w:ascii="Times New Roman" w:hAnsi="Times New Roman"/>
                <w:szCs w:val="24"/>
              </w:rPr>
              <w:t>р</w:t>
            </w:r>
            <w:r w:rsidRPr="004D625E">
              <w:rPr>
                <w:rFonts w:ascii="Times New Roman" w:hAnsi="Times New Roman"/>
                <w:szCs w:val="24"/>
              </w:rPr>
              <w:t>тийность, фракция. Характеризовать результаты политического  развития страны, определять об</w:t>
            </w:r>
            <w:r w:rsidRPr="004D625E">
              <w:rPr>
                <w:rFonts w:ascii="Times New Roman" w:hAnsi="Times New Roman"/>
                <w:szCs w:val="24"/>
              </w:rPr>
              <w:t>о</w:t>
            </w:r>
            <w:r w:rsidRPr="004D625E">
              <w:rPr>
                <w:rFonts w:ascii="Times New Roman" w:hAnsi="Times New Roman"/>
                <w:szCs w:val="24"/>
              </w:rPr>
              <w:t>значающиеся проблемы.</w:t>
            </w:r>
          </w:p>
        </w:tc>
        <w:tc>
          <w:tcPr>
            <w:tcW w:w="1691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625E">
              <w:rPr>
                <w:rFonts w:ascii="Times New Roman" w:hAnsi="Times New Roman"/>
              </w:rPr>
              <w:t>Индивидул</w:t>
            </w:r>
            <w:r w:rsidRPr="004D625E">
              <w:rPr>
                <w:rFonts w:ascii="Times New Roman" w:hAnsi="Times New Roman"/>
              </w:rPr>
              <w:t>ь</w:t>
            </w:r>
            <w:r w:rsidRPr="004D625E">
              <w:rPr>
                <w:rFonts w:ascii="Times New Roman" w:hAnsi="Times New Roman"/>
              </w:rPr>
              <w:t>но-групповая</w:t>
            </w:r>
            <w:proofErr w:type="spellEnd"/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248"/>
        </w:trPr>
        <w:tc>
          <w:tcPr>
            <w:tcW w:w="57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40</w:t>
            </w: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Геополитическое полож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ние России. Внешняя пол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тика.</w:t>
            </w:r>
          </w:p>
        </w:tc>
        <w:tc>
          <w:tcPr>
            <w:tcW w:w="61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934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D625E">
              <w:rPr>
                <w:rFonts w:ascii="Times New Roman" w:hAnsi="Times New Roman"/>
                <w:szCs w:val="24"/>
              </w:rPr>
              <w:t>Характеризовать основные направления  вне</w:t>
            </w:r>
            <w:r w:rsidRPr="004D625E">
              <w:rPr>
                <w:rFonts w:ascii="Times New Roman" w:hAnsi="Times New Roman"/>
                <w:szCs w:val="24"/>
              </w:rPr>
              <w:t>ш</w:t>
            </w:r>
            <w:r w:rsidRPr="004D625E">
              <w:rPr>
                <w:rFonts w:ascii="Times New Roman" w:hAnsi="Times New Roman"/>
                <w:szCs w:val="24"/>
              </w:rPr>
              <w:t>ней политики страны. Называть основные соц</w:t>
            </w:r>
            <w:r w:rsidRPr="004D625E">
              <w:rPr>
                <w:rFonts w:ascii="Times New Roman" w:hAnsi="Times New Roman"/>
                <w:szCs w:val="24"/>
              </w:rPr>
              <w:t>и</w:t>
            </w:r>
            <w:r w:rsidRPr="004D625E">
              <w:rPr>
                <w:rFonts w:ascii="Times New Roman" w:hAnsi="Times New Roman"/>
                <w:szCs w:val="24"/>
              </w:rPr>
              <w:t>ально-экономические и политические преобраз</w:t>
            </w:r>
            <w:r w:rsidRPr="004D625E">
              <w:rPr>
                <w:rFonts w:ascii="Times New Roman" w:hAnsi="Times New Roman"/>
                <w:szCs w:val="24"/>
              </w:rPr>
              <w:t>о</w:t>
            </w:r>
            <w:r w:rsidRPr="004D625E">
              <w:rPr>
                <w:rFonts w:ascii="Times New Roman" w:hAnsi="Times New Roman"/>
                <w:szCs w:val="24"/>
              </w:rPr>
              <w:t>вания в Российском обществе в 2000-2001гг. о</w:t>
            </w:r>
            <w:r w:rsidRPr="004D625E">
              <w:rPr>
                <w:rFonts w:ascii="Times New Roman" w:hAnsi="Times New Roman"/>
                <w:szCs w:val="24"/>
              </w:rPr>
              <w:t>п</w:t>
            </w:r>
            <w:r w:rsidRPr="004D625E">
              <w:rPr>
                <w:rFonts w:ascii="Times New Roman" w:hAnsi="Times New Roman"/>
                <w:szCs w:val="24"/>
              </w:rPr>
              <w:t>ределять положительные результаты и нереше</w:t>
            </w:r>
            <w:r w:rsidRPr="004D625E">
              <w:rPr>
                <w:rFonts w:ascii="Times New Roman" w:hAnsi="Times New Roman"/>
                <w:szCs w:val="24"/>
              </w:rPr>
              <w:t>н</w:t>
            </w:r>
            <w:r w:rsidRPr="004D625E">
              <w:rPr>
                <w:rFonts w:ascii="Times New Roman" w:hAnsi="Times New Roman"/>
                <w:szCs w:val="24"/>
              </w:rPr>
              <w:t>ные проблемы Российской внешней политики.</w:t>
            </w:r>
          </w:p>
        </w:tc>
        <w:tc>
          <w:tcPr>
            <w:tcW w:w="1691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625E">
              <w:rPr>
                <w:rFonts w:ascii="Times New Roman" w:hAnsi="Times New Roman"/>
              </w:rPr>
              <w:t>Индивидул</w:t>
            </w:r>
            <w:r w:rsidRPr="004D625E">
              <w:rPr>
                <w:rFonts w:ascii="Times New Roman" w:hAnsi="Times New Roman"/>
              </w:rPr>
              <w:t>ь</w:t>
            </w:r>
            <w:r w:rsidRPr="004D625E">
              <w:rPr>
                <w:rFonts w:ascii="Times New Roman" w:hAnsi="Times New Roman"/>
              </w:rPr>
              <w:t>но-групповая</w:t>
            </w:r>
            <w:proofErr w:type="spellEnd"/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248"/>
        </w:trPr>
        <w:tc>
          <w:tcPr>
            <w:tcW w:w="57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42</w:t>
            </w: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Россия на пороге </w:t>
            </w:r>
            <w:r w:rsidRPr="004D625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I века.</w:t>
            </w:r>
          </w:p>
        </w:tc>
        <w:tc>
          <w:tcPr>
            <w:tcW w:w="61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934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625E">
              <w:rPr>
                <w:rFonts w:ascii="Times New Roman" w:hAnsi="Times New Roman"/>
              </w:rPr>
              <w:t>Индивидул</w:t>
            </w:r>
            <w:r w:rsidRPr="004D625E">
              <w:rPr>
                <w:rFonts w:ascii="Times New Roman" w:hAnsi="Times New Roman"/>
              </w:rPr>
              <w:t>ь</w:t>
            </w:r>
            <w:r w:rsidRPr="004D625E">
              <w:rPr>
                <w:rFonts w:ascii="Times New Roman" w:hAnsi="Times New Roman"/>
              </w:rPr>
              <w:t>но-групповая</w:t>
            </w:r>
            <w:proofErr w:type="spellEnd"/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86026E">
        <w:trPr>
          <w:trHeight w:val="248"/>
        </w:trPr>
        <w:tc>
          <w:tcPr>
            <w:tcW w:w="57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43</w:t>
            </w:r>
            <w:r w:rsidR="008B52A1" w:rsidRPr="004D625E">
              <w:rPr>
                <w:rFonts w:ascii="Times New Roman" w:hAnsi="Times New Roman"/>
              </w:rPr>
              <w:t>-44</w:t>
            </w:r>
          </w:p>
        </w:tc>
        <w:tc>
          <w:tcPr>
            <w:tcW w:w="768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Обобщение  по курсу И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С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ТОРИЯ РОССИИ</w:t>
            </w:r>
          </w:p>
        </w:tc>
        <w:tc>
          <w:tcPr>
            <w:tcW w:w="615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6625" w:type="dxa"/>
            <w:gridSpan w:val="2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  <w:szCs w:val="24"/>
              </w:rPr>
              <w:t>Урок обобщения, оценки  и  коррекции знаний</w:t>
            </w:r>
          </w:p>
        </w:tc>
        <w:tc>
          <w:tcPr>
            <w:tcW w:w="153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 xml:space="preserve">Зачет </w:t>
            </w:r>
          </w:p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D625E">
              <w:rPr>
                <w:rFonts w:ascii="Times New Roman" w:hAnsi="Times New Roman"/>
              </w:rPr>
              <w:t>ЭССЕ</w:t>
            </w:r>
            <w:proofErr w:type="gramEnd"/>
            <w:r w:rsidRPr="004D625E">
              <w:rPr>
                <w:rFonts w:ascii="Times New Roman" w:hAnsi="Times New Roman"/>
              </w:rPr>
              <w:t xml:space="preserve"> «»К</w:t>
            </w:r>
            <w:r w:rsidRPr="004D625E">
              <w:rPr>
                <w:rFonts w:ascii="Times New Roman" w:hAnsi="Times New Roman"/>
              </w:rPr>
              <w:t>а</w:t>
            </w:r>
            <w:r w:rsidRPr="004D625E">
              <w:rPr>
                <w:rFonts w:ascii="Times New Roman" w:hAnsi="Times New Roman"/>
              </w:rPr>
              <w:t>кие явления в политике, экономике и культуре г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ворят о во</w:t>
            </w:r>
            <w:r w:rsidRPr="004D625E">
              <w:rPr>
                <w:rFonts w:ascii="Times New Roman" w:hAnsi="Times New Roman"/>
              </w:rPr>
              <w:t>з</w:t>
            </w:r>
            <w:r w:rsidRPr="004D625E">
              <w:rPr>
                <w:rFonts w:ascii="Times New Roman" w:hAnsi="Times New Roman"/>
              </w:rPr>
              <w:t>рождении России?»</w:t>
            </w:r>
          </w:p>
        </w:tc>
        <w:tc>
          <w:tcPr>
            <w:tcW w:w="790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536F" w:rsidRPr="004D625E" w:rsidRDefault="00C9536F" w:rsidP="0086026E">
      <w:pPr>
        <w:spacing w:after="0" w:line="240" w:lineRule="auto"/>
      </w:pPr>
    </w:p>
    <w:p w:rsidR="008F1DB6" w:rsidRPr="004D625E" w:rsidRDefault="008B52A1" w:rsidP="0086026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D625E">
        <w:rPr>
          <w:rFonts w:ascii="Times New Roman" w:hAnsi="Times New Roman"/>
          <w:b/>
          <w:sz w:val="24"/>
          <w:szCs w:val="24"/>
        </w:rPr>
        <w:t>ВСЕОБЩАЯ ИСТОРИЯ – 24</w:t>
      </w:r>
      <w:r w:rsidR="00C9536F" w:rsidRPr="004D625E">
        <w:rPr>
          <w:rFonts w:ascii="Times New Roman" w:hAnsi="Times New Roman"/>
          <w:b/>
          <w:sz w:val="24"/>
          <w:szCs w:val="24"/>
        </w:rPr>
        <w:t>ч.</w:t>
      </w:r>
    </w:p>
    <w:p w:rsidR="008F1DB6" w:rsidRPr="004D625E" w:rsidRDefault="008F1DB6" w:rsidP="0086026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709"/>
        <w:gridCol w:w="3118"/>
        <w:gridCol w:w="993"/>
        <w:gridCol w:w="4536"/>
        <w:gridCol w:w="1701"/>
        <w:gridCol w:w="1559"/>
        <w:gridCol w:w="1417"/>
      </w:tblGrid>
      <w:tr w:rsidR="00C9536F" w:rsidRPr="004D625E" w:rsidTr="00C83CE2">
        <w:trPr>
          <w:trHeight w:val="390"/>
        </w:trPr>
        <w:tc>
          <w:tcPr>
            <w:tcW w:w="567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№</w:t>
            </w:r>
          </w:p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9536F" w:rsidRPr="004D625E" w:rsidRDefault="00C9536F" w:rsidP="00860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Дата пров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дения</w:t>
            </w:r>
          </w:p>
        </w:tc>
        <w:tc>
          <w:tcPr>
            <w:tcW w:w="3118" w:type="dxa"/>
            <w:vMerge w:val="restart"/>
          </w:tcPr>
          <w:p w:rsidR="00C9536F" w:rsidRPr="004D625E" w:rsidRDefault="00C9536F" w:rsidP="00E21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Тема уроков</w:t>
            </w:r>
          </w:p>
        </w:tc>
        <w:tc>
          <w:tcPr>
            <w:tcW w:w="993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4536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ФКГОС</w:t>
            </w:r>
          </w:p>
        </w:tc>
        <w:tc>
          <w:tcPr>
            <w:tcW w:w="1701" w:type="dxa"/>
            <w:vMerge w:val="restart"/>
          </w:tcPr>
          <w:p w:rsidR="00C9536F" w:rsidRPr="004D625E" w:rsidRDefault="00C9536F" w:rsidP="00E21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Тип</w:t>
            </w:r>
            <w:r w:rsidR="00E21BEE">
              <w:rPr>
                <w:rFonts w:ascii="Times New Roman" w:hAnsi="Times New Roman"/>
              </w:rPr>
              <w:t xml:space="preserve"> </w:t>
            </w:r>
            <w:r w:rsidRPr="004D625E">
              <w:rPr>
                <w:rFonts w:ascii="Times New Roman" w:hAnsi="Times New Roman"/>
              </w:rPr>
              <w:t>урока</w:t>
            </w:r>
          </w:p>
        </w:tc>
        <w:tc>
          <w:tcPr>
            <w:tcW w:w="1559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Вид деятел</w:t>
            </w:r>
            <w:r w:rsidRPr="004D625E">
              <w:rPr>
                <w:rFonts w:ascii="Times New Roman" w:hAnsi="Times New Roman"/>
              </w:rPr>
              <w:t>ь</w:t>
            </w:r>
            <w:r w:rsidRPr="004D625E">
              <w:rPr>
                <w:rFonts w:ascii="Times New Roman" w:hAnsi="Times New Roman"/>
              </w:rPr>
              <w:t>ности уч-ся</w:t>
            </w:r>
          </w:p>
        </w:tc>
        <w:tc>
          <w:tcPr>
            <w:tcW w:w="1417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536F" w:rsidRPr="004D625E" w:rsidTr="00C83CE2">
        <w:trPr>
          <w:trHeight w:val="244"/>
        </w:trPr>
        <w:tc>
          <w:tcPr>
            <w:tcW w:w="567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план</w:t>
            </w:r>
          </w:p>
        </w:tc>
        <w:tc>
          <w:tcPr>
            <w:tcW w:w="70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факт</w:t>
            </w:r>
          </w:p>
        </w:tc>
        <w:tc>
          <w:tcPr>
            <w:tcW w:w="3118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C83CE2">
        <w:trPr>
          <w:trHeight w:val="592"/>
        </w:trPr>
        <w:tc>
          <w:tcPr>
            <w:tcW w:w="56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  <w:sz w:val="24"/>
              </w:rPr>
              <w:t>Введение. Новейшая ист</w:t>
            </w:r>
            <w:r w:rsidRPr="004D625E">
              <w:rPr>
                <w:rFonts w:ascii="Times New Roman" w:hAnsi="Times New Roman"/>
                <w:sz w:val="24"/>
              </w:rPr>
              <w:t>о</w:t>
            </w:r>
            <w:r w:rsidRPr="004D625E">
              <w:rPr>
                <w:rFonts w:ascii="Times New Roman" w:hAnsi="Times New Roman"/>
                <w:sz w:val="24"/>
              </w:rPr>
              <w:t>рия как историческая эпоха.</w:t>
            </w:r>
          </w:p>
        </w:tc>
        <w:tc>
          <w:tcPr>
            <w:tcW w:w="993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Новейшая история как историческая эпоха.</w:t>
            </w:r>
          </w:p>
        </w:tc>
        <w:tc>
          <w:tcPr>
            <w:tcW w:w="1701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Вводная ле</w:t>
            </w:r>
            <w:r w:rsidRPr="004D625E">
              <w:rPr>
                <w:rFonts w:ascii="Times New Roman" w:hAnsi="Times New Roman"/>
              </w:rPr>
              <w:t>к</w:t>
            </w:r>
            <w:r w:rsidRPr="004D625E">
              <w:rPr>
                <w:rFonts w:ascii="Times New Roman" w:hAnsi="Times New Roman"/>
              </w:rPr>
              <w:t>ция</w:t>
            </w:r>
          </w:p>
        </w:tc>
        <w:tc>
          <w:tcPr>
            <w:tcW w:w="155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Извлекать информацию из различных источников</w:t>
            </w:r>
          </w:p>
        </w:tc>
        <w:tc>
          <w:tcPr>
            <w:tcW w:w="141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C83CE2">
        <w:trPr>
          <w:trHeight w:val="146"/>
        </w:trPr>
        <w:tc>
          <w:tcPr>
            <w:tcW w:w="15309" w:type="dxa"/>
            <w:gridSpan w:val="9"/>
          </w:tcPr>
          <w:p w:rsidR="00C9536F" w:rsidRPr="004D625E" w:rsidRDefault="00C9536F" w:rsidP="00860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25E">
              <w:rPr>
                <w:rFonts w:ascii="Times New Roman" w:hAnsi="Times New Roman"/>
                <w:b/>
              </w:rPr>
              <w:t xml:space="preserve">Тема 1.  Страны Европы, Северной Америки, Азии в первой половине </w:t>
            </w:r>
            <w:r w:rsidRPr="004D625E">
              <w:rPr>
                <w:rFonts w:ascii="Times New Roman" w:hAnsi="Times New Roman"/>
                <w:b/>
                <w:lang w:val="en-US"/>
              </w:rPr>
              <w:t>XX</w:t>
            </w:r>
            <w:r w:rsidRPr="004D625E">
              <w:rPr>
                <w:rFonts w:ascii="Times New Roman" w:hAnsi="Times New Roman"/>
                <w:b/>
              </w:rPr>
              <w:t xml:space="preserve"> века. (13ч.)</w:t>
            </w:r>
          </w:p>
        </w:tc>
      </w:tr>
      <w:tr w:rsidR="00C9536F" w:rsidRPr="004D625E" w:rsidTr="00C83CE2">
        <w:trPr>
          <w:trHeight w:val="592"/>
        </w:trPr>
        <w:tc>
          <w:tcPr>
            <w:tcW w:w="56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0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Индустриальное общество в начале </w:t>
            </w:r>
            <w:r w:rsidRPr="004D625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Модернизация. Неравномерность развития различных стран и регионов: аграрные, а</w:t>
            </w:r>
            <w:r w:rsidRPr="004D625E">
              <w:rPr>
                <w:rFonts w:ascii="Times New Roman" w:hAnsi="Times New Roman"/>
              </w:rPr>
              <w:t>г</w:t>
            </w:r>
            <w:r w:rsidRPr="004D625E">
              <w:rPr>
                <w:rFonts w:ascii="Times New Roman" w:hAnsi="Times New Roman"/>
              </w:rPr>
              <w:t>рарно-индустриальные, индустриально-аграрные, индустриальные страны.</w:t>
            </w:r>
          </w:p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Новая индустриальная эпоха. Основные че</w:t>
            </w:r>
            <w:r w:rsidRPr="004D625E">
              <w:rPr>
                <w:rFonts w:ascii="Times New Roman" w:hAnsi="Times New Roman"/>
              </w:rPr>
              <w:t>р</w:t>
            </w:r>
            <w:r w:rsidRPr="004D625E">
              <w:rPr>
                <w:rFonts w:ascii="Times New Roman" w:hAnsi="Times New Roman"/>
              </w:rPr>
              <w:t>ты индустриального общества: начало масс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вого производства промышленных товаров, концентрация производства и капитала, ус</w:t>
            </w:r>
            <w:r w:rsidRPr="004D625E">
              <w:rPr>
                <w:rFonts w:ascii="Times New Roman" w:hAnsi="Times New Roman"/>
              </w:rPr>
              <w:t>и</w:t>
            </w:r>
            <w:r w:rsidRPr="004D625E">
              <w:rPr>
                <w:rFonts w:ascii="Times New Roman" w:hAnsi="Times New Roman"/>
              </w:rPr>
              <w:t>ление регулирующей роли государства в экономике, расширение социальных функций государства.</w:t>
            </w:r>
          </w:p>
        </w:tc>
        <w:tc>
          <w:tcPr>
            <w:tcW w:w="1701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4D625E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559" w:type="dxa"/>
          </w:tcPr>
          <w:p w:rsidR="00C9536F" w:rsidRPr="004D625E" w:rsidRDefault="00C9536F" w:rsidP="00860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D625E">
              <w:rPr>
                <w:rFonts w:ascii="Times New Roman" w:hAnsi="Times New Roman"/>
              </w:rPr>
              <w:t>Групповая</w:t>
            </w:r>
            <w:proofErr w:type="gramEnd"/>
            <w:r w:rsidRPr="004D625E">
              <w:rPr>
                <w:rFonts w:ascii="Times New Roman" w:hAnsi="Times New Roman"/>
              </w:rPr>
              <w:t>, индивид.</w:t>
            </w:r>
          </w:p>
        </w:tc>
        <w:tc>
          <w:tcPr>
            <w:tcW w:w="141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C83CE2">
        <w:trPr>
          <w:trHeight w:val="592"/>
        </w:trPr>
        <w:tc>
          <w:tcPr>
            <w:tcW w:w="56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Политическое развитие стран в начале </w:t>
            </w:r>
            <w:r w:rsidRPr="004D625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Основные направления демократизации с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 xml:space="preserve">циально-политической жизни в начале </w:t>
            </w:r>
            <w:r w:rsidRPr="004D625E">
              <w:rPr>
                <w:rFonts w:ascii="Times New Roman" w:hAnsi="Times New Roman"/>
                <w:lang w:val="en-US"/>
              </w:rPr>
              <w:t>XX</w:t>
            </w:r>
            <w:proofErr w:type="gramStart"/>
            <w:r w:rsidRPr="004D625E">
              <w:rPr>
                <w:rFonts w:ascii="Times New Roman" w:hAnsi="Times New Roman"/>
              </w:rPr>
              <w:t>в</w:t>
            </w:r>
            <w:proofErr w:type="gramEnd"/>
            <w:r w:rsidRPr="004D625E">
              <w:rPr>
                <w:rFonts w:ascii="Times New Roman" w:hAnsi="Times New Roman"/>
              </w:rPr>
              <w:t>. Политические партии и главные идеологич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ские направления партийной борьбы: ко</w:t>
            </w:r>
            <w:r w:rsidRPr="004D625E">
              <w:rPr>
                <w:rFonts w:ascii="Times New Roman" w:hAnsi="Times New Roman"/>
              </w:rPr>
              <w:t>н</w:t>
            </w:r>
            <w:r w:rsidRPr="004D625E">
              <w:rPr>
                <w:rFonts w:ascii="Times New Roman" w:hAnsi="Times New Roman"/>
              </w:rPr>
              <w:t>серватизм, либерализм, социализм, марксизм. (Религиозные и националистические партии и движения). Социалистическое движение  в нач.</w:t>
            </w:r>
            <w:r w:rsidRPr="004D625E">
              <w:rPr>
                <w:rFonts w:ascii="Times New Roman" w:hAnsi="Times New Roman"/>
                <w:lang w:val="en-US"/>
              </w:rPr>
              <w:t>XX</w:t>
            </w:r>
            <w:proofErr w:type="gramStart"/>
            <w:r w:rsidRPr="004D625E">
              <w:rPr>
                <w:rFonts w:ascii="Times New Roman" w:hAnsi="Times New Roman"/>
              </w:rPr>
              <w:t>в</w:t>
            </w:r>
            <w:proofErr w:type="gramEnd"/>
            <w:r w:rsidRPr="004D625E">
              <w:rPr>
                <w:rFonts w:ascii="Times New Roman" w:hAnsi="Times New Roman"/>
              </w:rPr>
              <w:t>.: внутренние разногласия, эволюция социал-демократии в сторону социал-реформизма. Либералы у вл</w:t>
            </w:r>
            <w:r w:rsidRPr="004D625E">
              <w:rPr>
                <w:rFonts w:ascii="Times New Roman" w:hAnsi="Times New Roman"/>
              </w:rPr>
              <w:t>а</w:t>
            </w:r>
            <w:r w:rsidRPr="004D625E">
              <w:rPr>
                <w:rFonts w:ascii="Times New Roman" w:hAnsi="Times New Roman"/>
              </w:rPr>
              <w:t>сти</w:t>
            </w:r>
            <w:proofErr w:type="gramStart"/>
            <w:r w:rsidRPr="004D625E">
              <w:rPr>
                <w:rFonts w:ascii="Times New Roman" w:hAnsi="Times New Roman"/>
              </w:rPr>
              <w:t>.(</w:t>
            </w:r>
            <w:proofErr w:type="gramEnd"/>
            <w:r w:rsidRPr="004D625E">
              <w:rPr>
                <w:rFonts w:ascii="Times New Roman" w:hAnsi="Times New Roman"/>
              </w:rPr>
              <w:t xml:space="preserve">Особенности политического развития в Европе и США в начале </w:t>
            </w:r>
            <w:r w:rsidRPr="004D625E">
              <w:rPr>
                <w:rFonts w:ascii="Times New Roman" w:hAnsi="Times New Roman"/>
                <w:lang w:val="en-US"/>
              </w:rPr>
              <w:t>XX</w:t>
            </w:r>
            <w:r w:rsidRPr="004D625E">
              <w:rPr>
                <w:rFonts w:ascii="Times New Roman" w:hAnsi="Times New Roman"/>
              </w:rPr>
              <w:t>в.). Рабочее дв</w:t>
            </w:r>
            <w:r w:rsidRPr="004D625E">
              <w:rPr>
                <w:rFonts w:ascii="Times New Roman" w:hAnsi="Times New Roman"/>
              </w:rPr>
              <w:t>и</w:t>
            </w:r>
            <w:r w:rsidRPr="004D625E">
              <w:rPr>
                <w:rFonts w:ascii="Times New Roman" w:hAnsi="Times New Roman"/>
              </w:rPr>
              <w:t>жение в новую индустриальную эпоху</w:t>
            </w:r>
          </w:p>
        </w:tc>
        <w:tc>
          <w:tcPr>
            <w:tcW w:w="1701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4D625E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559" w:type="dxa"/>
          </w:tcPr>
          <w:p w:rsidR="00C9536F" w:rsidRPr="004D625E" w:rsidRDefault="00C9536F" w:rsidP="00860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Составить сравнител</w:t>
            </w:r>
            <w:r w:rsidRPr="004D625E">
              <w:rPr>
                <w:rFonts w:ascii="Times New Roman" w:hAnsi="Times New Roman"/>
              </w:rPr>
              <w:t>ь</w:t>
            </w:r>
            <w:r w:rsidRPr="004D625E">
              <w:rPr>
                <w:rFonts w:ascii="Times New Roman" w:hAnsi="Times New Roman"/>
              </w:rPr>
              <w:t>ную таблицу.</w:t>
            </w:r>
          </w:p>
        </w:tc>
        <w:tc>
          <w:tcPr>
            <w:tcW w:w="141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C83CE2">
        <w:trPr>
          <w:trHeight w:val="562"/>
        </w:trPr>
        <w:tc>
          <w:tcPr>
            <w:tcW w:w="567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4-5</w:t>
            </w:r>
          </w:p>
        </w:tc>
        <w:tc>
          <w:tcPr>
            <w:tcW w:w="709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Первая мировая война</w:t>
            </w:r>
            <w:proofErr w:type="gramStart"/>
            <w:r w:rsidRPr="004D625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Версальско-Вашингтонская система. </w:t>
            </w:r>
          </w:p>
        </w:tc>
        <w:tc>
          <w:tcPr>
            <w:tcW w:w="993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Главные черты и суть «нового империали</w:t>
            </w:r>
            <w:r w:rsidRPr="004D625E">
              <w:rPr>
                <w:rFonts w:ascii="Times New Roman" w:hAnsi="Times New Roman"/>
              </w:rPr>
              <w:t>з</w:t>
            </w:r>
            <w:r w:rsidRPr="004D625E">
              <w:rPr>
                <w:rFonts w:ascii="Times New Roman" w:hAnsi="Times New Roman"/>
              </w:rPr>
              <w:t>ма». Завершение территориального раздела мира между главными колониальными де</w:t>
            </w:r>
            <w:r w:rsidRPr="004D625E">
              <w:rPr>
                <w:rFonts w:ascii="Times New Roman" w:hAnsi="Times New Roman"/>
              </w:rPr>
              <w:t>р</w:t>
            </w:r>
            <w:r w:rsidRPr="004D625E">
              <w:rPr>
                <w:rFonts w:ascii="Times New Roman" w:hAnsi="Times New Roman"/>
              </w:rPr>
              <w:t>жавами в нач.</w:t>
            </w:r>
            <w:r w:rsidRPr="004D625E">
              <w:rPr>
                <w:rFonts w:ascii="Times New Roman" w:hAnsi="Times New Roman"/>
                <w:lang w:val="en-US"/>
              </w:rPr>
              <w:t>XX</w:t>
            </w:r>
            <w:proofErr w:type="gramStart"/>
            <w:r w:rsidRPr="004D625E">
              <w:rPr>
                <w:rFonts w:ascii="Times New Roman" w:hAnsi="Times New Roman"/>
              </w:rPr>
              <w:t>в</w:t>
            </w:r>
            <w:proofErr w:type="gramEnd"/>
            <w:r w:rsidRPr="004D625E">
              <w:rPr>
                <w:rFonts w:ascii="Times New Roman" w:hAnsi="Times New Roman"/>
              </w:rPr>
              <w:t>. и борьба за передел кол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ний и сфер влияния. Нарастание противор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 xml:space="preserve">чий и образование новых </w:t>
            </w:r>
            <w:proofErr w:type="spellStart"/>
            <w:r w:rsidRPr="004D625E">
              <w:rPr>
                <w:rFonts w:ascii="Times New Roman" w:hAnsi="Times New Roman"/>
              </w:rPr>
              <w:t>военно-политичесиких</w:t>
            </w:r>
            <w:proofErr w:type="spellEnd"/>
            <w:r w:rsidRPr="004D625E">
              <w:rPr>
                <w:rFonts w:ascii="Times New Roman" w:hAnsi="Times New Roman"/>
              </w:rPr>
              <w:t xml:space="preserve"> союзов. Раскол великих де</w:t>
            </w:r>
            <w:r w:rsidRPr="004D625E">
              <w:rPr>
                <w:rFonts w:ascii="Times New Roman" w:hAnsi="Times New Roman"/>
              </w:rPr>
              <w:t>р</w:t>
            </w:r>
            <w:r w:rsidRPr="004D625E">
              <w:rPr>
                <w:rFonts w:ascii="Times New Roman" w:hAnsi="Times New Roman"/>
              </w:rPr>
              <w:t>жав на два противоборствующих блока – Тройственный союз и Антанту. Гонка во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 xml:space="preserve">ружений. (Локальные </w:t>
            </w:r>
            <w:proofErr w:type="spellStart"/>
            <w:r w:rsidRPr="004D625E">
              <w:rPr>
                <w:rFonts w:ascii="Times New Roman" w:hAnsi="Times New Roman"/>
              </w:rPr>
              <w:t>конфликтык</w:t>
            </w:r>
            <w:proofErr w:type="spellEnd"/>
            <w:r w:rsidRPr="004D625E">
              <w:rPr>
                <w:rFonts w:ascii="Times New Roman" w:hAnsi="Times New Roman"/>
              </w:rPr>
              <w:t>.</w:t>
            </w:r>
            <w:r w:rsidRPr="004D625E">
              <w:rPr>
                <w:rFonts w:ascii="Times New Roman" w:hAnsi="Times New Roman"/>
                <w:lang w:val="en-US"/>
              </w:rPr>
              <w:t>XIX</w:t>
            </w:r>
            <w:r w:rsidRPr="004D625E">
              <w:rPr>
                <w:rFonts w:ascii="Times New Roman" w:hAnsi="Times New Roman"/>
              </w:rPr>
              <w:t>- н</w:t>
            </w:r>
            <w:r w:rsidRPr="004D625E">
              <w:rPr>
                <w:rFonts w:ascii="Times New Roman" w:hAnsi="Times New Roman"/>
              </w:rPr>
              <w:t>а</w:t>
            </w:r>
            <w:r w:rsidRPr="004D625E">
              <w:rPr>
                <w:rFonts w:ascii="Times New Roman" w:hAnsi="Times New Roman"/>
              </w:rPr>
              <w:t xml:space="preserve">чала </w:t>
            </w:r>
            <w:proofErr w:type="gramStart"/>
            <w:r w:rsidRPr="004D625E">
              <w:rPr>
                <w:rFonts w:ascii="Times New Roman" w:hAnsi="Times New Roman"/>
                <w:lang w:val="en-US"/>
              </w:rPr>
              <w:t>XX</w:t>
            </w:r>
            <w:proofErr w:type="gramEnd"/>
            <w:r w:rsidRPr="004D625E">
              <w:rPr>
                <w:rFonts w:ascii="Times New Roman" w:hAnsi="Times New Roman"/>
              </w:rPr>
              <w:t xml:space="preserve">вв. </w:t>
            </w:r>
            <w:proofErr w:type="gramStart"/>
            <w:r w:rsidRPr="004D625E">
              <w:rPr>
                <w:rFonts w:ascii="Times New Roman" w:hAnsi="Times New Roman"/>
              </w:rPr>
              <w:t>Как предвестники «Великой во</w:t>
            </w:r>
            <w:r w:rsidRPr="004D625E">
              <w:rPr>
                <w:rFonts w:ascii="Times New Roman" w:hAnsi="Times New Roman"/>
              </w:rPr>
              <w:t>й</w:t>
            </w:r>
            <w:r w:rsidRPr="004D625E">
              <w:rPr>
                <w:rFonts w:ascii="Times New Roman" w:hAnsi="Times New Roman"/>
              </w:rPr>
              <w:t>ны»).</w:t>
            </w:r>
            <w:proofErr w:type="gramEnd"/>
            <w:r w:rsidRPr="004D625E">
              <w:rPr>
                <w:rFonts w:ascii="Times New Roman" w:hAnsi="Times New Roman"/>
              </w:rPr>
              <w:t xml:space="preserve"> Рост националистических настроений в европейском обществе.</w:t>
            </w:r>
          </w:p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lastRenderedPageBreak/>
              <w:t>Повод и причины</w:t>
            </w:r>
            <w:proofErr w:type="gramStart"/>
            <w:r w:rsidRPr="004D625E">
              <w:rPr>
                <w:rFonts w:ascii="Times New Roman" w:hAnsi="Times New Roman"/>
              </w:rPr>
              <w:t xml:space="preserve"> П</w:t>
            </w:r>
            <w:proofErr w:type="gramEnd"/>
            <w:r w:rsidRPr="004D625E">
              <w:rPr>
                <w:rFonts w:ascii="Times New Roman" w:hAnsi="Times New Roman"/>
              </w:rPr>
              <w:t>ервой мировой войны. Цели и планы участников. Характер войны. Основные фронты, этапы и сражения. Д</w:t>
            </w:r>
            <w:r w:rsidRPr="004D625E">
              <w:rPr>
                <w:rFonts w:ascii="Times New Roman" w:hAnsi="Times New Roman"/>
              </w:rPr>
              <w:t>и</w:t>
            </w:r>
            <w:r w:rsidRPr="004D625E">
              <w:rPr>
                <w:rFonts w:ascii="Times New Roman" w:hAnsi="Times New Roman"/>
              </w:rPr>
              <w:t>пломатия в ходе войны. Изменение состава участников двух противоборствующих ко</w:t>
            </w:r>
            <w:r w:rsidRPr="004D625E">
              <w:rPr>
                <w:rFonts w:ascii="Times New Roman" w:hAnsi="Times New Roman"/>
              </w:rPr>
              <w:t>а</w:t>
            </w:r>
            <w:r w:rsidRPr="004D625E">
              <w:rPr>
                <w:rFonts w:ascii="Times New Roman" w:hAnsi="Times New Roman"/>
              </w:rPr>
              <w:t>лиций: Четверной союз и Антанта. Масшт</w:t>
            </w:r>
            <w:r w:rsidRPr="004D625E">
              <w:rPr>
                <w:rFonts w:ascii="Times New Roman" w:hAnsi="Times New Roman"/>
              </w:rPr>
              <w:t>а</w:t>
            </w:r>
            <w:r w:rsidRPr="004D625E">
              <w:rPr>
                <w:rFonts w:ascii="Times New Roman" w:hAnsi="Times New Roman"/>
              </w:rPr>
              <w:t>бы человеческих потерь, социальных потр</w:t>
            </w:r>
            <w:r w:rsidRPr="004D625E">
              <w:rPr>
                <w:rFonts w:ascii="Times New Roman" w:hAnsi="Times New Roman"/>
              </w:rPr>
              <w:t>я</w:t>
            </w:r>
            <w:r w:rsidRPr="004D625E">
              <w:rPr>
                <w:rFonts w:ascii="Times New Roman" w:hAnsi="Times New Roman"/>
              </w:rPr>
              <w:t>сений и разрушений.</w:t>
            </w:r>
          </w:p>
        </w:tc>
        <w:tc>
          <w:tcPr>
            <w:tcW w:w="1701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lastRenderedPageBreak/>
              <w:t>Лекция с эл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ментами пр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блемной бес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ды</w:t>
            </w:r>
          </w:p>
        </w:tc>
        <w:tc>
          <w:tcPr>
            <w:tcW w:w="155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D625E">
              <w:rPr>
                <w:rFonts w:ascii="Times New Roman" w:hAnsi="Times New Roman"/>
              </w:rPr>
              <w:t>Групповая</w:t>
            </w:r>
            <w:proofErr w:type="gramEnd"/>
            <w:r w:rsidRPr="004D625E">
              <w:rPr>
                <w:rFonts w:ascii="Times New Roman" w:hAnsi="Times New Roman"/>
              </w:rPr>
              <w:t>, индивид.</w:t>
            </w:r>
          </w:p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Составление таблицы</w:t>
            </w:r>
          </w:p>
        </w:tc>
        <w:tc>
          <w:tcPr>
            <w:tcW w:w="141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C83CE2">
        <w:trPr>
          <w:trHeight w:val="592"/>
        </w:trPr>
        <w:tc>
          <w:tcPr>
            <w:tcW w:w="567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Парижская мирная конференция (1919г.): надежды и планы участников. «14 пунктов» В.Вильсона как проект послевоенного ми</w:t>
            </w:r>
            <w:r w:rsidRPr="004D625E">
              <w:rPr>
                <w:rFonts w:ascii="Times New Roman" w:hAnsi="Times New Roman"/>
              </w:rPr>
              <w:t>р</w:t>
            </w:r>
            <w:r w:rsidRPr="004D625E">
              <w:rPr>
                <w:rFonts w:ascii="Times New Roman" w:hAnsi="Times New Roman"/>
              </w:rPr>
              <w:t>ного урегулирования. Новая карта Европы по Версальскому мирному договору. Идея со</w:t>
            </w:r>
            <w:r w:rsidRPr="004D625E">
              <w:rPr>
                <w:rFonts w:ascii="Times New Roman" w:hAnsi="Times New Roman"/>
              </w:rPr>
              <w:t>з</w:t>
            </w:r>
            <w:r w:rsidRPr="004D625E">
              <w:rPr>
                <w:rFonts w:ascii="Times New Roman" w:hAnsi="Times New Roman"/>
              </w:rPr>
              <w:t>дания Лиги Наций как гаранта сохранения мира и разоружения. (Устав Лиги Наций). Вашингтонская конференция (1921-1922гг.), договоры колониальных держав. Оформл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 xml:space="preserve">ние </w:t>
            </w:r>
            <w:proofErr w:type="spellStart"/>
            <w:r w:rsidRPr="004D625E">
              <w:rPr>
                <w:rFonts w:ascii="Times New Roman" w:hAnsi="Times New Roman"/>
              </w:rPr>
              <w:t>Версальско</w:t>
            </w:r>
            <w:proofErr w:type="spellEnd"/>
            <w:r w:rsidRPr="004D625E">
              <w:rPr>
                <w:rFonts w:ascii="Times New Roman" w:hAnsi="Times New Roman"/>
              </w:rPr>
              <w:t xml:space="preserve"> – Вашингтонской системы послевоенного мирного урегулирования и её противоречия. Новое соотношение сил ме</w:t>
            </w:r>
            <w:r w:rsidRPr="004D625E">
              <w:rPr>
                <w:rFonts w:ascii="Times New Roman" w:hAnsi="Times New Roman"/>
              </w:rPr>
              <w:t>ж</w:t>
            </w:r>
            <w:r w:rsidRPr="004D625E">
              <w:rPr>
                <w:rFonts w:ascii="Times New Roman" w:hAnsi="Times New Roman"/>
              </w:rPr>
              <w:t>ду великими державами. Причины неусто</w:t>
            </w:r>
            <w:r w:rsidRPr="004D625E">
              <w:rPr>
                <w:rFonts w:ascii="Times New Roman" w:hAnsi="Times New Roman"/>
              </w:rPr>
              <w:t>й</w:t>
            </w:r>
            <w:r w:rsidRPr="004D625E">
              <w:rPr>
                <w:rFonts w:ascii="Times New Roman" w:hAnsi="Times New Roman"/>
              </w:rPr>
              <w:t>чивости.</w:t>
            </w:r>
          </w:p>
        </w:tc>
        <w:tc>
          <w:tcPr>
            <w:tcW w:w="1701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Лекция с эл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ментами пр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блемной бес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ды</w:t>
            </w:r>
          </w:p>
        </w:tc>
        <w:tc>
          <w:tcPr>
            <w:tcW w:w="155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D625E">
              <w:rPr>
                <w:rFonts w:ascii="Times New Roman" w:hAnsi="Times New Roman"/>
              </w:rPr>
              <w:t>Групповая</w:t>
            </w:r>
            <w:proofErr w:type="gramEnd"/>
            <w:r w:rsidRPr="004D625E">
              <w:rPr>
                <w:rFonts w:ascii="Times New Roman" w:hAnsi="Times New Roman"/>
              </w:rPr>
              <w:t>, индивид. С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ставление таблицы</w:t>
            </w:r>
          </w:p>
        </w:tc>
        <w:tc>
          <w:tcPr>
            <w:tcW w:w="141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C83CE2">
        <w:trPr>
          <w:trHeight w:val="592"/>
        </w:trPr>
        <w:tc>
          <w:tcPr>
            <w:tcW w:w="56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9536F" w:rsidRPr="004D625E" w:rsidRDefault="00C9536F" w:rsidP="00C83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Страны Европы и США в 20-е гг.</w:t>
            </w:r>
          </w:p>
        </w:tc>
        <w:tc>
          <w:tcPr>
            <w:tcW w:w="993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 xml:space="preserve">Особенности экономического развития стран Европы и США после </w:t>
            </w:r>
            <w:r w:rsidRPr="004D625E">
              <w:rPr>
                <w:rFonts w:ascii="Times New Roman" w:hAnsi="Times New Roman"/>
                <w:lang w:val="en-US"/>
              </w:rPr>
              <w:t>I</w:t>
            </w:r>
            <w:r w:rsidRPr="004D625E">
              <w:rPr>
                <w:rFonts w:ascii="Times New Roman" w:hAnsi="Times New Roman"/>
              </w:rPr>
              <w:t xml:space="preserve"> мир</w:t>
            </w:r>
            <w:proofErr w:type="gramStart"/>
            <w:r w:rsidRPr="004D625E">
              <w:rPr>
                <w:rFonts w:ascii="Times New Roman" w:hAnsi="Times New Roman"/>
              </w:rPr>
              <w:t>.</w:t>
            </w:r>
            <w:proofErr w:type="gramEnd"/>
            <w:r w:rsidR="00C83CE2">
              <w:rPr>
                <w:rFonts w:ascii="Times New Roman" w:hAnsi="Times New Roman"/>
              </w:rPr>
              <w:t xml:space="preserve"> </w:t>
            </w:r>
            <w:proofErr w:type="gramStart"/>
            <w:r w:rsidRPr="004D625E">
              <w:rPr>
                <w:rFonts w:ascii="Times New Roman" w:hAnsi="Times New Roman"/>
              </w:rPr>
              <w:t>в</w:t>
            </w:r>
            <w:proofErr w:type="gramEnd"/>
            <w:r w:rsidRPr="004D625E">
              <w:rPr>
                <w:rFonts w:ascii="Times New Roman" w:hAnsi="Times New Roman"/>
              </w:rPr>
              <w:t xml:space="preserve">ойны. Выявить новые тенденции в развитии европейских странах и США, давать им оценку. План </w:t>
            </w:r>
            <w:proofErr w:type="spellStart"/>
            <w:r w:rsidRPr="004D625E">
              <w:rPr>
                <w:rFonts w:ascii="Times New Roman" w:hAnsi="Times New Roman"/>
              </w:rPr>
              <w:t>Дауэса</w:t>
            </w:r>
            <w:proofErr w:type="spellEnd"/>
            <w:r w:rsidRPr="004D625E">
              <w:rPr>
                <w:rFonts w:ascii="Times New Roman" w:hAnsi="Times New Roman"/>
              </w:rPr>
              <w:t>. «</w:t>
            </w:r>
            <w:proofErr w:type="spellStart"/>
            <w:r w:rsidRPr="004D625E">
              <w:rPr>
                <w:rFonts w:ascii="Times New Roman" w:hAnsi="Times New Roman"/>
              </w:rPr>
              <w:t>Просперети</w:t>
            </w:r>
            <w:proofErr w:type="spellEnd"/>
            <w:r w:rsidRPr="004D625E">
              <w:rPr>
                <w:rFonts w:ascii="Times New Roman" w:hAnsi="Times New Roman"/>
              </w:rPr>
              <w:t xml:space="preserve">» по-американски. </w:t>
            </w:r>
          </w:p>
        </w:tc>
        <w:tc>
          <w:tcPr>
            <w:tcW w:w="1701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Проблемная беседа</w:t>
            </w:r>
          </w:p>
        </w:tc>
        <w:tc>
          <w:tcPr>
            <w:tcW w:w="155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D625E">
              <w:rPr>
                <w:rFonts w:ascii="Times New Roman" w:hAnsi="Times New Roman"/>
              </w:rPr>
              <w:t>Групповая</w:t>
            </w:r>
            <w:proofErr w:type="gramEnd"/>
            <w:r w:rsidRPr="004D625E">
              <w:rPr>
                <w:rFonts w:ascii="Times New Roman" w:hAnsi="Times New Roman"/>
              </w:rPr>
              <w:t>, индивид. С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ставление плана.</w:t>
            </w:r>
          </w:p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C83CE2">
        <w:trPr>
          <w:trHeight w:val="592"/>
        </w:trPr>
        <w:tc>
          <w:tcPr>
            <w:tcW w:w="56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Мировой экономический кризис 1930-х гг. </w:t>
            </w:r>
          </w:p>
        </w:tc>
        <w:tc>
          <w:tcPr>
            <w:tcW w:w="993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Давать определения понятиям: экономич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ский кризис, кейнсианство, рыночная экон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мика. Характеризовать причины мирового кризиса. Предлагать пути выхода из кризиса.</w:t>
            </w:r>
          </w:p>
        </w:tc>
        <w:tc>
          <w:tcPr>
            <w:tcW w:w="1701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Исследов</w:t>
            </w:r>
            <w:r w:rsidRPr="004D625E">
              <w:rPr>
                <w:rFonts w:ascii="Times New Roman" w:hAnsi="Times New Roman"/>
              </w:rPr>
              <w:t>а</w:t>
            </w:r>
            <w:r w:rsidRPr="004D625E">
              <w:rPr>
                <w:rFonts w:ascii="Times New Roman" w:hAnsi="Times New Roman"/>
              </w:rPr>
              <w:t>тельская раб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та</w:t>
            </w:r>
          </w:p>
        </w:tc>
        <w:tc>
          <w:tcPr>
            <w:tcW w:w="155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Составление конспекта</w:t>
            </w:r>
          </w:p>
        </w:tc>
        <w:tc>
          <w:tcPr>
            <w:tcW w:w="141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C83CE2">
        <w:trPr>
          <w:trHeight w:val="592"/>
        </w:trPr>
        <w:tc>
          <w:tcPr>
            <w:tcW w:w="56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8-9</w:t>
            </w:r>
          </w:p>
        </w:tc>
        <w:tc>
          <w:tcPr>
            <w:tcW w:w="70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США, Великобритания, Франция в 30-е годы</w:t>
            </w:r>
          </w:p>
        </w:tc>
        <w:tc>
          <w:tcPr>
            <w:tcW w:w="993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Знать особенности экономического развития европейских государств и США. Анализир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вать политику «Нового курса» Рузвельта и программы реформистских движений в США и Великобритании</w:t>
            </w:r>
          </w:p>
        </w:tc>
        <w:tc>
          <w:tcPr>
            <w:tcW w:w="1701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Лекция с эл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ментами пр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блемной бес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ды</w:t>
            </w:r>
          </w:p>
        </w:tc>
        <w:tc>
          <w:tcPr>
            <w:tcW w:w="155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D625E">
              <w:rPr>
                <w:rFonts w:ascii="Times New Roman" w:hAnsi="Times New Roman"/>
              </w:rPr>
              <w:t>Групповая</w:t>
            </w:r>
            <w:proofErr w:type="gramEnd"/>
            <w:r w:rsidRPr="004D625E">
              <w:rPr>
                <w:rFonts w:ascii="Times New Roman" w:hAnsi="Times New Roman"/>
              </w:rPr>
              <w:t>, индивид.</w:t>
            </w:r>
          </w:p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Составление тезисов.</w:t>
            </w:r>
          </w:p>
        </w:tc>
        <w:tc>
          <w:tcPr>
            <w:tcW w:w="141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C83CE2">
        <w:trPr>
          <w:trHeight w:val="592"/>
        </w:trPr>
        <w:tc>
          <w:tcPr>
            <w:tcW w:w="56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lastRenderedPageBreak/>
              <w:t>10-11</w:t>
            </w:r>
          </w:p>
        </w:tc>
        <w:tc>
          <w:tcPr>
            <w:tcW w:w="70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Тоталитарные  режимы  в 30-е годы. Фашизм.</w:t>
            </w:r>
          </w:p>
        </w:tc>
        <w:tc>
          <w:tcPr>
            <w:tcW w:w="993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Методы решения социальных и политич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ских проблем.</w:t>
            </w:r>
          </w:p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Политическая нестабильность в Германии, Италии, Испании.</w:t>
            </w:r>
          </w:p>
        </w:tc>
        <w:tc>
          <w:tcPr>
            <w:tcW w:w="1701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Проблемная беседа</w:t>
            </w:r>
          </w:p>
        </w:tc>
        <w:tc>
          <w:tcPr>
            <w:tcW w:w="155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D625E">
              <w:rPr>
                <w:rFonts w:ascii="Times New Roman" w:hAnsi="Times New Roman"/>
              </w:rPr>
              <w:t>Групповая</w:t>
            </w:r>
            <w:proofErr w:type="gramEnd"/>
            <w:r w:rsidRPr="004D625E">
              <w:rPr>
                <w:rFonts w:ascii="Times New Roman" w:hAnsi="Times New Roman"/>
              </w:rPr>
              <w:t>, индивид. Р</w:t>
            </w:r>
            <w:r w:rsidRPr="004D625E">
              <w:rPr>
                <w:rFonts w:ascii="Times New Roman" w:hAnsi="Times New Roman"/>
              </w:rPr>
              <w:t>а</w:t>
            </w:r>
            <w:r w:rsidRPr="004D625E">
              <w:rPr>
                <w:rFonts w:ascii="Times New Roman" w:hAnsi="Times New Roman"/>
              </w:rPr>
              <w:t xml:space="preserve">бота с </w:t>
            </w:r>
            <w:proofErr w:type="spellStart"/>
            <w:r w:rsidRPr="004D625E">
              <w:rPr>
                <w:rFonts w:ascii="Times New Roman" w:hAnsi="Times New Roman"/>
              </w:rPr>
              <w:t>ист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рич</w:t>
            </w:r>
            <w:proofErr w:type="spellEnd"/>
            <w:r w:rsidRPr="004D625E">
              <w:rPr>
                <w:rFonts w:ascii="Times New Roman" w:hAnsi="Times New Roman"/>
              </w:rPr>
              <w:t>. справо</w:t>
            </w:r>
            <w:r w:rsidRPr="004D625E">
              <w:rPr>
                <w:rFonts w:ascii="Times New Roman" w:hAnsi="Times New Roman"/>
              </w:rPr>
              <w:t>ч</w:t>
            </w:r>
            <w:r w:rsidRPr="004D625E">
              <w:rPr>
                <w:rFonts w:ascii="Times New Roman" w:hAnsi="Times New Roman"/>
              </w:rPr>
              <w:t>никами сл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варями.</w:t>
            </w:r>
          </w:p>
        </w:tc>
        <w:tc>
          <w:tcPr>
            <w:tcW w:w="141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C83CE2">
        <w:trPr>
          <w:trHeight w:val="592"/>
        </w:trPr>
        <w:tc>
          <w:tcPr>
            <w:tcW w:w="56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Восток в первой половине </w:t>
            </w:r>
            <w:r w:rsidRPr="004D625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Особенности экономического и политическ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го развития стран Востока. Проблемы моде</w:t>
            </w:r>
            <w:r w:rsidRPr="004D625E">
              <w:rPr>
                <w:rFonts w:ascii="Times New Roman" w:hAnsi="Times New Roman"/>
              </w:rPr>
              <w:t>р</w:t>
            </w:r>
            <w:r w:rsidRPr="004D625E">
              <w:rPr>
                <w:rFonts w:ascii="Times New Roman" w:hAnsi="Times New Roman"/>
              </w:rPr>
              <w:t>низации.</w:t>
            </w:r>
          </w:p>
        </w:tc>
        <w:tc>
          <w:tcPr>
            <w:tcW w:w="1701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Объяснител</w:t>
            </w:r>
            <w:r w:rsidRPr="004D625E">
              <w:rPr>
                <w:rFonts w:ascii="Times New Roman" w:hAnsi="Times New Roman"/>
              </w:rPr>
              <w:t>ь</w:t>
            </w:r>
            <w:r w:rsidRPr="004D625E">
              <w:rPr>
                <w:rFonts w:ascii="Times New Roman" w:hAnsi="Times New Roman"/>
              </w:rPr>
              <w:t>но-иллюстрати</w:t>
            </w:r>
            <w:r w:rsidRPr="004D625E">
              <w:rPr>
                <w:rFonts w:ascii="Times New Roman" w:hAnsi="Times New Roman"/>
              </w:rPr>
              <w:t>в</w:t>
            </w:r>
            <w:r w:rsidRPr="004D625E">
              <w:rPr>
                <w:rFonts w:ascii="Times New Roman" w:hAnsi="Times New Roman"/>
              </w:rPr>
              <w:t>ная</w:t>
            </w:r>
          </w:p>
        </w:tc>
        <w:tc>
          <w:tcPr>
            <w:tcW w:w="155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Работа с те</w:t>
            </w:r>
            <w:r w:rsidRPr="004D625E">
              <w:rPr>
                <w:rFonts w:ascii="Times New Roman" w:hAnsi="Times New Roman"/>
              </w:rPr>
              <w:t>к</w:t>
            </w:r>
            <w:r w:rsidRPr="004D625E">
              <w:rPr>
                <w:rFonts w:ascii="Times New Roman" w:hAnsi="Times New Roman"/>
              </w:rPr>
              <w:t>стом.</w:t>
            </w:r>
          </w:p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D625E">
              <w:rPr>
                <w:rFonts w:ascii="Times New Roman" w:hAnsi="Times New Roman"/>
              </w:rPr>
              <w:t>Групповая</w:t>
            </w:r>
            <w:proofErr w:type="gramEnd"/>
            <w:r w:rsidRPr="004D625E">
              <w:rPr>
                <w:rFonts w:ascii="Times New Roman" w:hAnsi="Times New Roman"/>
              </w:rPr>
              <w:t>, индивид.</w:t>
            </w:r>
          </w:p>
        </w:tc>
        <w:tc>
          <w:tcPr>
            <w:tcW w:w="141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C83CE2">
        <w:trPr>
          <w:trHeight w:val="1635"/>
        </w:trPr>
        <w:tc>
          <w:tcPr>
            <w:tcW w:w="567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13-</w:t>
            </w:r>
          </w:p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Международные отнош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ния в 30-е гг.</w:t>
            </w:r>
          </w:p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993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Крах Версальско-Вашингтонской системы. Политика умиротворения агрессора и н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вмешательства, нейтралитета. Государства-агрессоры, система коллективной безопасн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сти, политика умиротворения</w:t>
            </w:r>
          </w:p>
        </w:tc>
        <w:tc>
          <w:tcPr>
            <w:tcW w:w="1701" w:type="dxa"/>
            <w:vMerge w:val="restart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Лекция с эл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ментами пр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блемной бес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ды</w:t>
            </w:r>
          </w:p>
        </w:tc>
        <w:tc>
          <w:tcPr>
            <w:tcW w:w="155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Участие в дискуссии «Можно ли было изб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жать</w:t>
            </w:r>
            <w:proofErr w:type="gramStart"/>
            <w:r w:rsidRPr="004D625E">
              <w:rPr>
                <w:rFonts w:ascii="Times New Roman" w:hAnsi="Times New Roman"/>
              </w:rPr>
              <w:t xml:space="preserve"> В</w:t>
            </w:r>
            <w:proofErr w:type="gramEnd"/>
            <w:r w:rsidRPr="004D625E">
              <w:rPr>
                <w:rFonts w:ascii="Times New Roman" w:hAnsi="Times New Roman"/>
              </w:rPr>
              <w:t>торой мировой во</w:t>
            </w:r>
            <w:r w:rsidRPr="004D625E">
              <w:rPr>
                <w:rFonts w:ascii="Times New Roman" w:hAnsi="Times New Roman"/>
              </w:rPr>
              <w:t>й</w:t>
            </w:r>
            <w:r w:rsidRPr="004D625E">
              <w:rPr>
                <w:rFonts w:ascii="Times New Roman" w:hAnsi="Times New Roman"/>
              </w:rPr>
              <w:t>ны?»</w:t>
            </w:r>
          </w:p>
        </w:tc>
        <w:tc>
          <w:tcPr>
            <w:tcW w:w="141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C83CE2">
        <w:trPr>
          <w:trHeight w:val="592"/>
        </w:trPr>
        <w:tc>
          <w:tcPr>
            <w:tcW w:w="567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Причины, характер, ход военных действий</w:t>
            </w:r>
            <w:proofErr w:type="gramStart"/>
            <w:r w:rsidRPr="004D625E">
              <w:rPr>
                <w:rFonts w:ascii="Times New Roman" w:hAnsi="Times New Roman"/>
              </w:rPr>
              <w:t xml:space="preserve"> В</w:t>
            </w:r>
            <w:proofErr w:type="gramEnd"/>
            <w:r w:rsidRPr="004D625E">
              <w:rPr>
                <w:rFonts w:ascii="Times New Roman" w:hAnsi="Times New Roman"/>
              </w:rPr>
              <w:t>торой мировой войны. Периодизация, фронты. Великая Отечественная война во</w:t>
            </w:r>
            <w:proofErr w:type="gramStart"/>
            <w:r w:rsidRPr="004D625E">
              <w:rPr>
                <w:rFonts w:ascii="Times New Roman" w:hAnsi="Times New Roman"/>
              </w:rPr>
              <w:t xml:space="preserve"> В</w:t>
            </w:r>
            <w:proofErr w:type="gramEnd"/>
            <w:r w:rsidRPr="004D625E">
              <w:rPr>
                <w:rFonts w:ascii="Times New Roman" w:hAnsi="Times New Roman"/>
              </w:rPr>
              <w:t>торой мировой войне. Особенности</w:t>
            </w:r>
            <w:proofErr w:type="gramStart"/>
            <w:r w:rsidRPr="004D625E">
              <w:rPr>
                <w:rFonts w:ascii="Times New Roman" w:hAnsi="Times New Roman"/>
              </w:rPr>
              <w:t xml:space="preserve"> В</w:t>
            </w:r>
            <w:proofErr w:type="gramEnd"/>
            <w:r w:rsidRPr="004D625E">
              <w:rPr>
                <w:rFonts w:ascii="Times New Roman" w:hAnsi="Times New Roman"/>
              </w:rPr>
              <w:t xml:space="preserve">торой мировой войны. Итоги, последствия. </w:t>
            </w:r>
            <w:proofErr w:type="gramStart"/>
            <w:r w:rsidRPr="004D625E">
              <w:rPr>
                <w:rFonts w:ascii="Times New Roman" w:hAnsi="Times New Roman"/>
              </w:rPr>
              <w:t>«Мо</w:t>
            </w:r>
            <w:r w:rsidRPr="004D625E">
              <w:rPr>
                <w:rFonts w:ascii="Times New Roman" w:hAnsi="Times New Roman"/>
              </w:rPr>
              <w:t>л</w:t>
            </w:r>
            <w:r w:rsidRPr="004D625E">
              <w:rPr>
                <w:rFonts w:ascii="Times New Roman" w:hAnsi="Times New Roman"/>
              </w:rPr>
              <w:t>ниеносная война», основные театры дейс</w:t>
            </w:r>
            <w:r w:rsidRPr="004D625E">
              <w:rPr>
                <w:rFonts w:ascii="Times New Roman" w:hAnsi="Times New Roman"/>
              </w:rPr>
              <w:t>т</w:t>
            </w:r>
            <w:r w:rsidRPr="004D625E">
              <w:rPr>
                <w:rFonts w:ascii="Times New Roman" w:hAnsi="Times New Roman"/>
              </w:rPr>
              <w:t>вий, Великая Отечественная война, нацис</w:t>
            </w:r>
            <w:r w:rsidRPr="004D625E">
              <w:rPr>
                <w:rFonts w:ascii="Times New Roman" w:hAnsi="Times New Roman"/>
              </w:rPr>
              <w:t>т</w:t>
            </w:r>
            <w:r w:rsidRPr="004D625E">
              <w:rPr>
                <w:rFonts w:ascii="Times New Roman" w:hAnsi="Times New Roman"/>
              </w:rPr>
              <w:t>ский «новый порядок» в оккупированных странах, движение Сопротивления, геноцид (холокост).</w:t>
            </w:r>
            <w:proofErr w:type="gramEnd"/>
          </w:p>
        </w:tc>
        <w:tc>
          <w:tcPr>
            <w:tcW w:w="1701" w:type="dxa"/>
            <w:vMerge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D625E">
              <w:rPr>
                <w:rFonts w:ascii="Times New Roman" w:hAnsi="Times New Roman"/>
              </w:rPr>
              <w:t>Групповая</w:t>
            </w:r>
            <w:proofErr w:type="gramEnd"/>
            <w:r w:rsidRPr="004D625E">
              <w:rPr>
                <w:rFonts w:ascii="Times New Roman" w:hAnsi="Times New Roman"/>
              </w:rPr>
              <w:t>, индивид. С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ставление таблицы</w:t>
            </w:r>
          </w:p>
        </w:tc>
        <w:tc>
          <w:tcPr>
            <w:tcW w:w="141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C83CE2">
        <w:trPr>
          <w:trHeight w:val="362"/>
        </w:trPr>
        <w:tc>
          <w:tcPr>
            <w:tcW w:w="15309" w:type="dxa"/>
            <w:gridSpan w:val="9"/>
          </w:tcPr>
          <w:p w:rsidR="00C9536F" w:rsidRPr="004D625E" w:rsidRDefault="00C9536F" w:rsidP="0086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25E">
              <w:rPr>
                <w:rFonts w:ascii="Times New Roman" w:hAnsi="Times New Roman"/>
                <w:b/>
                <w:sz w:val="24"/>
                <w:szCs w:val="24"/>
              </w:rPr>
              <w:t xml:space="preserve">Тема 2. Новейшая история: вторая половина </w:t>
            </w:r>
            <w:r w:rsidRPr="004D62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4D625E">
              <w:rPr>
                <w:rFonts w:ascii="Times New Roman" w:hAnsi="Times New Roman"/>
                <w:b/>
                <w:sz w:val="24"/>
                <w:szCs w:val="24"/>
              </w:rPr>
              <w:t xml:space="preserve"> века. (11ч).</w:t>
            </w:r>
          </w:p>
        </w:tc>
      </w:tr>
      <w:tr w:rsidR="00C9536F" w:rsidRPr="004D625E" w:rsidTr="00C83CE2">
        <w:trPr>
          <w:trHeight w:val="592"/>
        </w:trPr>
        <w:tc>
          <w:tcPr>
            <w:tcW w:w="56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«Холодная война». Военно-политические блоки.</w:t>
            </w:r>
          </w:p>
        </w:tc>
        <w:tc>
          <w:tcPr>
            <w:tcW w:w="993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Предпосылки биполярности. Противостояние общественно-политических систем. На осн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ве анализа документов, объяснить причины и признаки «холодной войны»</w:t>
            </w:r>
          </w:p>
        </w:tc>
        <w:tc>
          <w:tcPr>
            <w:tcW w:w="1701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55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Индивид</w:t>
            </w:r>
            <w:r w:rsidRPr="004D625E">
              <w:rPr>
                <w:rFonts w:ascii="Times New Roman" w:hAnsi="Times New Roman"/>
              </w:rPr>
              <w:t>у</w:t>
            </w:r>
            <w:r w:rsidRPr="004D625E">
              <w:rPr>
                <w:rFonts w:ascii="Times New Roman" w:hAnsi="Times New Roman"/>
              </w:rPr>
              <w:t>ально-парная</w:t>
            </w:r>
          </w:p>
        </w:tc>
        <w:tc>
          <w:tcPr>
            <w:tcW w:w="141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C83CE2">
        <w:trPr>
          <w:trHeight w:val="592"/>
        </w:trPr>
        <w:tc>
          <w:tcPr>
            <w:tcW w:w="56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Завершение эпохи индус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т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риального общества. Ст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новление информационного общества.</w:t>
            </w:r>
          </w:p>
        </w:tc>
        <w:tc>
          <w:tcPr>
            <w:tcW w:w="993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Особенности экономического восстановл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ния. Факторы экономического подъема. Эк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номическая интеграция. Роль и место НТР. Три этапа социально-экономической полит</w:t>
            </w:r>
            <w:r w:rsidRPr="004D625E">
              <w:rPr>
                <w:rFonts w:ascii="Times New Roman" w:hAnsi="Times New Roman"/>
              </w:rPr>
              <w:t>и</w:t>
            </w:r>
            <w:r w:rsidRPr="004D625E">
              <w:rPr>
                <w:rFonts w:ascii="Times New Roman" w:hAnsi="Times New Roman"/>
              </w:rPr>
              <w:t>ки ведущих капстран (либерально-</w:t>
            </w:r>
            <w:r w:rsidRPr="004D625E">
              <w:rPr>
                <w:rFonts w:ascii="Times New Roman" w:hAnsi="Times New Roman"/>
              </w:rPr>
              <w:lastRenderedPageBreak/>
              <w:t>демократический, социал-реформистский, консервативно-реформистский).</w:t>
            </w:r>
          </w:p>
        </w:tc>
        <w:tc>
          <w:tcPr>
            <w:tcW w:w="1701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lastRenderedPageBreak/>
              <w:t>Объяснител</w:t>
            </w:r>
            <w:r w:rsidRPr="004D625E">
              <w:rPr>
                <w:rFonts w:ascii="Times New Roman" w:hAnsi="Times New Roman"/>
              </w:rPr>
              <w:t>ь</w:t>
            </w:r>
            <w:r w:rsidRPr="004D625E">
              <w:rPr>
                <w:rFonts w:ascii="Times New Roman" w:hAnsi="Times New Roman"/>
              </w:rPr>
              <w:t>но-иллюстрати</w:t>
            </w:r>
            <w:r w:rsidRPr="004D625E">
              <w:rPr>
                <w:rFonts w:ascii="Times New Roman" w:hAnsi="Times New Roman"/>
              </w:rPr>
              <w:t>в</w:t>
            </w:r>
            <w:r w:rsidRPr="004D625E">
              <w:rPr>
                <w:rFonts w:ascii="Times New Roman" w:hAnsi="Times New Roman"/>
              </w:rPr>
              <w:t>ная</w:t>
            </w:r>
          </w:p>
        </w:tc>
        <w:tc>
          <w:tcPr>
            <w:tcW w:w="155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Работа с учебником, фронтально-индивидуал</w:t>
            </w:r>
            <w:r w:rsidRPr="004D625E">
              <w:rPr>
                <w:rFonts w:ascii="Times New Roman" w:hAnsi="Times New Roman"/>
              </w:rPr>
              <w:t>ь</w:t>
            </w:r>
            <w:r w:rsidRPr="004D625E">
              <w:rPr>
                <w:rFonts w:ascii="Times New Roman" w:hAnsi="Times New Roman"/>
              </w:rPr>
              <w:t>ная</w:t>
            </w:r>
          </w:p>
        </w:tc>
        <w:tc>
          <w:tcPr>
            <w:tcW w:w="141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C83CE2">
        <w:trPr>
          <w:trHeight w:val="592"/>
        </w:trPr>
        <w:tc>
          <w:tcPr>
            <w:tcW w:w="56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lastRenderedPageBreak/>
              <w:t>17-18</w:t>
            </w:r>
          </w:p>
        </w:tc>
        <w:tc>
          <w:tcPr>
            <w:tcW w:w="70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США, Великобритания, Франция во второй полов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4D625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  <w:szCs w:val="20"/>
              </w:rPr>
              <w:t>Послевоенное развитие стран Восточной Е</w:t>
            </w:r>
            <w:r w:rsidRPr="004D625E">
              <w:rPr>
                <w:rFonts w:ascii="Times New Roman" w:hAnsi="Times New Roman"/>
                <w:szCs w:val="20"/>
              </w:rPr>
              <w:t>в</w:t>
            </w:r>
            <w:r w:rsidRPr="004D625E">
              <w:rPr>
                <w:rFonts w:ascii="Times New Roman" w:hAnsi="Times New Roman"/>
                <w:szCs w:val="20"/>
              </w:rPr>
              <w:t>ропы. Принципы формирования мировой системы социализма. Направления преобр</w:t>
            </w:r>
            <w:r w:rsidRPr="004D625E">
              <w:rPr>
                <w:rFonts w:ascii="Times New Roman" w:hAnsi="Times New Roman"/>
                <w:szCs w:val="20"/>
              </w:rPr>
              <w:t>а</w:t>
            </w:r>
            <w:r w:rsidRPr="004D625E">
              <w:rPr>
                <w:rFonts w:ascii="Times New Roman" w:hAnsi="Times New Roman"/>
                <w:szCs w:val="20"/>
              </w:rPr>
              <w:t>зований</w:t>
            </w:r>
            <w:proofErr w:type="gramStart"/>
            <w:r w:rsidRPr="004D625E">
              <w:rPr>
                <w:rFonts w:ascii="Times New Roman" w:hAnsi="Times New Roman"/>
                <w:szCs w:val="20"/>
              </w:rPr>
              <w:t xml:space="preserve">., </w:t>
            </w:r>
            <w:proofErr w:type="gramEnd"/>
            <w:r w:rsidRPr="004D625E">
              <w:rPr>
                <w:rFonts w:ascii="Times New Roman" w:hAnsi="Times New Roman"/>
                <w:szCs w:val="20"/>
              </w:rPr>
              <w:t>давать им оценку.</w:t>
            </w:r>
          </w:p>
        </w:tc>
        <w:tc>
          <w:tcPr>
            <w:tcW w:w="1701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Проблемная беседа</w:t>
            </w:r>
          </w:p>
        </w:tc>
        <w:tc>
          <w:tcPr>
            <w:tcW w:w="155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D625E">
              <w:rPr>
                <w:rFonts w:ascii="Times New Roman" w:hAnsi="Times New Roman"/>
              </w:rPr>
              <w:t>Групповая</w:t>
            </w:r>
            <w:proofErr w:type="gramEnd"/>
            <w:r w:rsidRPr="004D625E">
              <w:rPr>
                <w:rFonts w:ascii="Times New Roman" w:hAnsi="Times New Roman"/>
              </w:rPr>
              <w:t>, индивид.</w:t>
            </w:r>
          </w:p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Составление таблицы</w:t>
            </w:r>
          </w:p>
        </w:tc>
        <w:tc>
          <w:tcPr>
            <w:tcW w:w="141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C83CE2">
        <w:trPr>
          <w:trHeight w:val="592"/>
        </w:trPr>
        <w:tc>
          <w:tcPr>
            <w:tcW w:w="56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19-20</w:t>
            </w:r>
          </w:p>
        </w:tc>
        <w:tc>
          <w:tcPr>
            <w:tcW w:w="70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Германия: раскол и объ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динение.</w:t>
            </w:r>
          </w:p>
        </w:tc>
        <w:tc>
          <w:tcPr>
            <w:tcW w:w="993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Знать причины раскола и объединения Ге</w:t>
            </w:r>
            <w:r w:rsidRPr="004D625E">
              <w:rPr>
                <w:rFonts w:ascii="Times New Roman" w:hAnsi="Times New Roman"/>
              </w:rPr>
              <w:t>р</w:t>
            </w:r>
            <w:r w:rsidRPr="004D625E">
              <w:rPr>
                <w:rFonts w:ascii="Times New Roman" w:hAnsi="Times New Roman"/>
              </w:rPr>
              <w:t>мании. Анализировать основные направл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ния экономического и политического разв</w:t>
            </w:r>
            <w:r w:rsidRPr="004D625E">
              <w:rPr>
                <w:rFonts w:ascii="Times New Roman" w:hAnsi="Times New Roman"/>
              </w:rPr>
              <w:t>и</w:t>
            </w:r>
            <w:r w:rsidRPr="004D625E">
              <w:rPr>
                <w:rFonts w:ascii="Times New Roman" w:hAnsi="Times New Roman"/>
              </w:rPr>
              <w:t>тия современной Германии.</w:t>
            </w:r>
          </w:p>
        </w:tc>
        <w:tc>
          <w:tcPr>
            <w:tcW w:w="1701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Лекция с эл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ментами пр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блемной бес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ды</w:t>
            </w:r>
          </w:p>
        </w:tc>
        <w:tc>
          <w:tcPr>
            <w:tcW w:w="155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D625E">
              <w:rPr>
                <w:rFonts w:ascii="Times New Roman" w:hAnsi="Times New Roman"/>
              </w:rPr>
              <w:t>Групповая</w:t>
            </w:r>
            <w:proofErr w:type="gramEnd"/>
            <w:r w:rsidRPr="004D625E">
              <w:rPr>
                <w:rFonts w:ascii="Times New Roman" w:hAnsi="Times New Roman"/>
              </w:rPr>
              <w:t>, индивид.</w:t>
            </w:r>
          </w:p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Составление тезисов</w:t>
            </w:r>
          </w:p>
        </w:tc>
        <w:tc>
          <w:tcPr>
            <w:tcW w:w="141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C83CE2">
        <w:trPr>
          <w:trHeight w:val="592"/>
        </w:trPr>
        <w:tc>
          <w:tcPr>
            <w:tcW w:w="56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21-</w:t>
            </w:r>
          </w:p>
        </w:tc>
        <w:tc>
          <w:tcPr>
            <w:tcW w:w="70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Преобразования и револ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ю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ции в странах Восточной Европы. 1945-1999гг.</w:t>
            </w:r>
          </w:p>
        </w:tc>
        <w:tc>
          <w:tcPr>
            <w:tcW w:w="993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Давать определения понятиям: тоталитарный социализм, «шоковая терапия», выделять причины кризиса тоталитарного социализма. Объяснять главные направления реформ и «шоковой терапии» в странах Восточной Е</w:t>
            </w:r>
            <w:r w:rsidRPr="004D625E">
              <w:rPr>
                <w:rFonts w:ascii="Times New Roman" w:hAnsi="Times New Roman"/>
              </w:rPr>
              <w:t>в</w:t>
            </w:r>
            <w:r w:rsidRPr="004D625E">
              <w:rPr>
                <w:rFonts w:ascii="Times New Roman" w:hAnsi="Times New Roman"/>
              </w:rPr>
              <w:t xml:space="preserve">ропы, давать им оценку. </w:t>
            </w:r>
          </w:p>
        </w:tc>
        <w:tc>
          <w:tcPr>
            <w:tcW w:w="1701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 xml:space="preserve">Работа с тестом документов. </w:t>
            </w:r>
          </w:p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Дискуссия «Р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альный соци</w:t>
            </w:r>
            <w:r w:rsidRPr="004D625E">
              <w:rPr>
                <w:rFonts w:ascii="Times New Roman" w:hAnsi="Times New Roman"/>
              </w:rPr>
              <w:t>а</w:t>
            </w:r>
            <w:r w:rsidRPr="004D625E">
              <w:rPr>
                <w:rFonts w:ascii="Times New Roman" w:hAnsi="Times New Roman"/>
              </w:rPr>
              <w:t>лизм и его м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сто в истории»</w:t>
            </w:r>
          </w:p>
        </w:tc>
        <w:tc>
          <w:tcPr>
            <w:tcW w:w="155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Фронтально-индивидуал</w:t>
            </w:r>
            <w:r w:rsidRPr="004D625E">
              <w:rPr>
                <w:rFonts w:ascii="Times New Roman" w:hAnsi="Times New Roman"/>
              </w:rPr>
              <w:t>ь</w:t>
            </w:r>
            <w:r w:rsidRPr="004D625E">
              <w:rPr>
                <w:rFonts w:ascii="Times New Roman" w:hAnsi="Times New Roman"/>
              </w:rPr>
              <w:t>ная, исслед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вательская работа</w:t>
            </w:r>
          </w:p>
        </w:tc>
        <w:tc>
          <w:tcPr>
            <w:tcW w:w="141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C83CE2">
        <w:trPr>
          <w:trHeight w:val="592"/>
        </w:trPr>
        <w:tc>
          <w:tcPr>
            <w:tcW w:w="567" w:type="dxa"/>
          </w:tcPr>
          <w:p w:rsidR="00C9536F" w:rsidRPr="004D625E" w:rsidRDefault="007B14D6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Япония, Индия, Китай в с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временном мире.</w:t>
            </w:r>
          </w:p>
        </w:tc>
        <w:tc>
          <w:tcPr>
            <w:tcW w:w="993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Давать определения понятиям: модерниз</w:t>
            </w:r>
            <w:r w:rsidRPr="004D625E">
              <w:rPr>
                <w:rFonts w:ascii="Times New Roman" w:hAnsi="Times New Roman"/>
              </w:rPr>
              <w:t>а</w:t>
            </w:r>
            <w:r w:rsidRPr="004D625E">
              <w:rPr>
                <w:rFonts w:ascii="Times New Roman" w:hAnsi="Times New Roman"/>
              </w:rPr>
              <w:t>ция, реформы, народная революция. Объя</w:t>
            </w:r>
            <w:r w:rsidRPr="004D625E">
              <w:rPr>
                <w:rFonts w:ascii="Times New Roman" w:hAnsi="Times New Roman"/>
              </w:rPr>
              <w:t>с</w:t>
            </w:r>
            <w:r w:rsidRPr="004D625E">
              <w:rPr>
                <w:rFonts w:ascii="Times New Roman" w:hAnsi="Times New Roman"/>
              </w:rPr>
              <w:t>нить влияние европейского опыта и традиций на политическое и экономическое развитие Востока.</w:t>
            </w:r>
          </w:p>
        </w:tc>
        <w:tc>
          <w:tcPr>
            <w:tcW w:w="1701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Исследов</w:t>
            </w:r>
            <w:r w:rsidRPr="004D625E">
              <w:rPr>
                <w:rFonts w:ascii="Times New Roman" w:hAnsi="Times New Roman"/>
              </w:rPr>
              <w:t>а</w:t>
            </w:r>
            <w:r w:rsidRPr="004D625E">
              <w:rPr>
                <w:rFonts w:ascii="Times New Roman" w:hAnsi="Times New Roman"/>
              </w:rPr>
              <w:t>тельская раб</w:t>
            </w:r>
            <w:r w:rsidRPr="004D625E">
              <w:rPr>
                <w:rFonts w:ascii="Times New Roman" w:hAnsi="Times New Roman"/>
              </w:rPr>
              <w:t>о</w:t>
            </w:r>
            <w:r w:rsidRPr="004D625E">
              <w:rPr>
                <w:rFonts w:ascii="Times New Roman" w:hAnsi="Times New Roman"/>
              </w:rPr>
              <w:t>та</w:t>
            </w:r>
          </w:p>
        </w:tc>
        <w:tc>
          <w:tcPr>
            <w:tcW w:w="1559" w:type="dxa"/>
          </w:tcPr>
          <w:p w:rsidR="00C9536F" w:rsidRPr="004D625E" w:rsidRDefault="00C9536F" w:rsidP="00E21BE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Работа с те</w:t>
            </w:r>
            <w:r w:rsidRPr="004D625E">
              <w:rPr>
                <w:rFonts w:ascii="Times New Roman" w:hAnsi="Times New Roman"/>
              </w:rPr>
              <w:t>к</w:t>
            </w:r>
            <w:r w:rsidRPr="004D625E">
              <w:rPr>
                <w:rFonts w:ascii="Times New Roman" w:hAnsi="Times New Roman"/>
              </w:rPr>
              <w:t>стом, инд</w:t>
            </w:r>
            <w:r w:rsidRPr="004D625E">
              <w:rPr>
                <w:rFonts w:ascii="Times New Roman" w:hAnsi="Times New Roman"/>
              </w:rPr>
              <w:t>и</w:t>
            </w:r>
            <w:r w:rsidRPr="004D625E">
              <w:rPr>
                <w:rFonts w:ascii="Times New Roman" w:hAnsi="Times New Roman"/>
              </w:rPr>
              <w:t>видуально-групповая;  составление конспекта.</w:t>
            </w:r>
          </w:p>
        </w:tc>
        <w:tc>
          <w:tcPr>
            <w:tcW w:w="141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C83CE2">
        <w:trPr>
          <w:trHeight w:val="592"/>
        </w:trPr>
        <w:tc>
          <w:tcPr>
            <w:tcW w:w="567" w:type="dxa"/>
          </w:tcPr>
          <w:p w:rsidR="00C9536F" w:rsidRPr="004D625E" w:rsidRDefault="007B14D6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 xml:space="preserve">Глобализация в конце </w:t>
            </w:r>
            <w:r w:rsidRPr="004D625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  <w:szCs w:val="20"/>
              </w:rPr>
              <w:t>Мировые войны в истории человечества. Складывание международно-правовой си</w:t>
            </w:r>
            <w:r w:rsidRPr="004D625E">
              <w:rPr>
                <w:rFonts w:ascii="Times New Roman" w:hAnsi="Times New Roman"/>
                <w:szCs w:val="20"/>
              </w:rPr>
              <w:t>с</w:t>
            </w:r>
            <w:r w:rsidRPr="004D625E">
              <w:rPr>
                <w:rFonts w:ascii="Times New Roman" w:hAnsi="Times New Roman"/>
                <w:szCs w:val="20"/>
              </w:rPr>
              <w:t>темы. Интеграция и дезинтеграция. Глоб</w:t>
            </w:r>
            <w:r w:rsidRPr="004D625E">
              <w:rPr>
                <w:rFonts w:ascii="Times New Roman" w:hAnsi="Times New Roman"/>
                <w:szCs w:val="20"/>
              </w:rPr>
              <w:t>а</w:t>
            </w:r>
            <w:r w:rsidRPr="004D625E">
              <w:rPr>
                <w:rFonts w:ascii="Times New Roman" w:hAnsi="Times New Roman"/>
                <w:szCs w:val="20"/>
              </w:rPr>
              <w:t>лизм и антиглобализм. Социально-психологические и демографические прич</w:t>
            </w:r>
            <w:r w:rsidRPr="004D625E">
              <w:rPr>
                <w:rFonts w:ascii="Times New Roman" w:hAnsi="Times New Roman"/>
                <w:szCs w:val="20"/>
              </w:rPr>
              <w:t>и</w:t>
            </w:r>
            <w:r w:rsidRPr="004D625E">
              <w:rPr>
                <w:rFonts w:ascii="Times New Roman" w:hAnsi="Times New Roman"/>
                <w:szCs w:val="20"/>
              </w:rPr>
              <w:t>ны войн. Становление новой структуры м</w:t>
            </w:r>
            <w:r w:rsidRPr="004D625E">
              <w:rPr>
                <w:rFonts w:ascii="Times New Roman" w:hAnsi="Times New Roman"/>
                <w:szCs w:val="20"/>
              </w:rPr>
              <w:t>и</w:t>
            </w:r>
            <w:r w:rsidRPr="004D625E">
              <w:rPr>
                <w:rFonts w:ascii="Times New Roman" w:hAnsi="Times New Roman"/>
                <w:szCs w:val="20"/>
              </w:rPr>
              <w:t>ропорядка, современной карты мира. Инт</w:t>
            </w:r>
            <w:r w:rsidRPr="004D625E">
              <w:rPr>
                <w:rFonts w:ascii="Times New Roman" w:hAnsi="Times New Roman"/>
                <w:szCs w:val="20"/>
              </w:rPr>
              <w:t>е</w:t>
            </w:r>
            <w:r w:rsidRPr="004D625E">
              <w:rPr>
                <w:rFonts w:ascii="Times New Roman" w:hAnsi="Times New Roman"/>
                <w:szCs w:val="20"/>
              </w:rPr>
              <w:t>грация, глобализация, ЕС, ЕЭС, СБСЕ (О</w:t>
            </w:r>
            <w:r w:rsidRPr="004D625E">
              <w:rPr>
                <w:rFonts w:ascii="Times New Roman" w:hAnsi="Times New Roman"/>
                <w:szCs w:val="20"/>
              </w:rPr>
              <w:t>Б</w:t>
            </w:r>
            <w:r w:rsidRPr="004D625E">
              <w:rPr>
                <w:rFonts w:ascii="Times New Roman" w:hAnsi="Times New Roman"/>
                <w:szCs w:val="20"/>
              </w:rPr>
              <w:t>СЕ), ОПЕК.</w:t>
            </w:r>
          </w:p>
        </w:tc>
        <w:tc>
          <w:tcPr>
            <w:tcW w:w="1701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дискуссия</w:t>
            </w:r>
          </w:p>
        </w:tc>
        <w:tc>
          <w:tcPr>
            <w:tcW w:w="155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Групповая, индивидуал</w:t>
            </w:r>
            <w:r w:rsidRPr="004D625E">
              <w:rPr>
                <w:rFonts w:ascii="Times New Roman" w:hAnsi="Times New Roman"/>
              </w:rPr>
              <w:t>ь</w:t>
            </w:r>
            <w:r w:rsidRPr="004D625E">
              <w:rPr>
                <w:rFonts w:ascii="Times New Roman" w:hAnsi="Times New Roman"/>
              </w:rPr>
              <w:t xml:space="preserve">ная; </w:t>
            </w:r>
          </w:p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Защита пр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зентаций (р</w:t>
            </w:r>
            <w:r w:rsidRPr="004D625E">
              <w:rPr>
                <w:rFonts w:ascii="Times New Roman" w:hAnsi="Times New Roman"/>
              </w:rPr>
              <w:t>е</w:t>
            </w:r>
            <w:r w:rsidRPr="004D625E">
              <w:rPr>
                <w:rFonts w:ascii="Times New Roman" w:hAnsi="Times New Roman"/>
              </w:rPr>
              <w:t>фератов)</w:t>
            </w:r>
          </w:p>
        </w:tc>
        <w:tc>
          <w:tcPr>
            <w:tcW w:w="141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36F" w:rsidRPr="004D625E" w:rsidTr="00C83CE2">
        <w:trPr>
          <w:trHeight w:val="592"/>
        </w:trPr>
        <w:tc>
          <w:tcPr>
            <w:tcW w:w="567" w:type="dxa"/>
          </w:tcPr>
          <w:p w:rsidR="00C9536F" w:rsidRPr="004D625E" w:rsidRDefault="007B14D6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9536F" w:rsidRPr="004D625E" w:rsidRDefault="00C9536F" w:rsidP="0086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25E">
              <w:rPr>
                <w:rFonts w:ascii="Times New Roman" w:hAnsi="Times New Roman"/>
                <w:sz w:val="24"/>
                <w:szCs w:val="24"/>
              </w:rPr>
              <w:t>Обобщение по курсу ВС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625E">
              <w:rPr>
                <w:rFonts w:ascii="Times New Roman" w:hAnsi="Times New Roman"/>
                <w:sz w:val="24"/>
                <w:szCs w:val="24"/>
              </w:rPr>
              <w:t>ОБЩЕЙ ИСТОРИИ.</w:t>
            </w:r>
          </w:p>
        </w:tc>
        <w:tc>
          <w:tcPr>
            <w:tcW w:w="993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gridSpan w:val="2"/>
          </w:tcPr>
          <w:p w:rsidR="00C9536F" w:rsidRPr="004D625E" w:rsidRDefault="00C9536F" w:rsidP="00860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Урок  проверки, коррекции и оценки знаний</w:t>
            </w:r>
          </w:p>
        </w:tc>
        <w:tc>
          <w:tcPr>
            <w:tcW w:w="1559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  <w:r w:rsidRPr="004D625E">
              <w:rPr>
                <w:rFonts w:ascii="Times New Roman" w:hAnsi="Times New Roman"/>
              </w:rPr>
              <w:t>тест</w:t>
            </w:r>
          </w:p>
        </w:tc>
        <w:tc>
          <w:tcPr>
            <w:tcW w:w="1417" w:type="dxa"/>
          </w:tcPr>
          <w:p w:rsidR="00C9536F" w:rsidRPr="004D625E" w:rsidRDefault="00C9536F" w:rsidP="00860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F5CFC" w:rsidRPr="004D625E" w:rsidRDefault="00EF5CFC" w:rsidP="0086026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EF5CFC" w:rsidRPr="004D625E" w:rsidSect="004D625E">
      <w:pgSz w:w="16838" w:h="11906" w:orient="landscape"/>
      <w:pgMar w:top="1701" w:right="678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195" w:rsidRDefault="00BC2195" w:rsidP="00A672A2">
      <w:pPr>
        <w:spacing w:after="0" w:line="240" w:lineRule="auto"/>
      </w:pPr>
      <w:r>
        <w:separator/>
      </w:r>
    </w:p>
  </w:endnote>
  <w:endnote w:type="continuationSeparator" w:id="0">
    <w:p w:rsidR="00BC2195" w:rsidRDefault="00BC2195" w:rsidP="00A6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195" w:rsidRDefault="00BC2195" w:rsidP="00A672A2">
      <w:pPr>
        <w:spacing w:after="0" w:line="240" w:lineRule="auto"/>
      </w:pPr>
      <w:r>
        <w:separator/>
      </w:r>
    </w:p>
  </w:footnote>
  <w:footnote w:type="continuationSeparator" w:id="0">
    <w:p w:rsidR="00BC2195" w:rsidRDefault="00BC2195" w:rsidP="00A6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6A9"/>
    <w:multiLevelType w:val="hybridMultilevel"/>
    <w:tmpl w:val="1B60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4D89"/>
    <w:multiLevelType w:val="hybridMultilevel"/>
    <w:tmpl w:val="247E5C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6572"/>
    <w:multiLevelType w:val="hybridMultilevel"/>
    <w:tmpl w:val="13D0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13C07"/>
    <w:multiLevelType w:val="hybridMultilevel"/>
    <w:tmpl w:val="E546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C6D81"/>
    <w:multiLevelType w:val="multilevel"/>
    <w:tmpl w:val="9284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96D84"/>
    <w:multiLevelType w:val="hybridMultilevel"/>
    <w:tmpl w:val="6408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C6EE3"/>
    <w:multiLevelType w:val="hybridMultilevel"/>
    <w:tmpl w:val="AC9C624A"/>
    <w:lvl w:ilvl="0" w:tplc="AE0A3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12BF5"/>
    <w:multiLevelType w:val="hybridMultilevel"/>
    <w:tmpl w:val="5662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7638D"/>
    <w:multiLevelType w:val="hybridMultilevel"/>
    <w:tmpl w:val="E8D2646A"/>
    <w:lvl w:ilvl="0" w:tplc="E99E1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56690"/>
    <w:multiLevelType w:val="hybridMultilevel"/>
    <w:tmpl w:val="34C4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516"/>
    <w:rsid w:val="00005516"/>
    <w:rsid w:val="000A621C"/>
    <w:rsid w:val="00114E45"/>
    <w:rsid w:val="001F5D7D"/>
    <w:rsid w:val="00297459"/>
    <w:rsid w:val="003741B5"/>
    <w:rsid w:val="00383516"/>
    <w:rsid w:val="004428D8"/>
    <w:rsid w:val="004D625E"/>
    <w:rsid w:val="004F40D1"/>
    <w:rsid w:val="005328EE"/>
    <w:rsid w:val="00552751"/>
    <w:rsid w:val="00643850"/>
    <w:rsid w:val="00725409"/>
    <w:rsid w:val="007B14D6"/>
    <w:rsid w:val="007D49CE"/>
    <w:rsid w:val="00835B7A"/>
    <w:rsid w:val="0086026E"/>
    <w:rsid w:val="0089715E"/>
    <w:rsid w:val="008B52A1"/>
    <w:rsid w:val="008F1DB6"/>
    <w:rsid w:val="00910842"/>
    <w:rsid w:val="00915418"/>
    <w:rsid w:val="00926FEB"/>
    <w:rsid w:val="00967216"/>
    <w:rsid w:val="009965AF"/>
    <w:rsid w:val="00A06F7E"/>
    <w:rsid w:val="00A464D2"/>
    <w:rsid w:val="00A672A2"/>
    <w:rsid w:val="00B3700F"/>
    <w:rsid w:val="00BA51B8"/>
    <w:rsid w:val="00BC2195"/>
    <w:rsid w:val="00C20FD6"/>
    <w:rsid w:val="00C23239"/>
    <w:rsid w:val="00C60C80"/>
    <w:rsid w:val="00C63492"/>
    <w:rsid w:val="00C83CE2"/>
    <w:rsid w:val="00C9536F"/>
    <w:rsid w:val="00CD7068"/>
    <w:rsid w:val="00CF0B49"/>
    <w:rsid w:val="00D629DE"/>
    <w:rsid w:val="00D679F7"/>
    <w:rsid w:val="00D67EFA"/>
    <w:rsid w:val="00D70060"/>
    <w:rsid w:val="00D9301F"/>
    <w:rsid w:val="00DA3050"/>
    <w:rsid w:val="00E21BEE"/>
    <w:rsid w:val="00E2642A"/>
    <w:rsid w:val="00E34D03"/>
    <w:rsid w:val="00E45408"/>
    <w:rsid w:val="00EF5CFC"/>
    <w:rsid w:val="00F31B6E"/>
    <w:rsid w:val="00F64E09"/>
    <w:rsid w:val="00FA243B"/>
    <w:rsid w:val="00FD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4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F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F5C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F5CFC"/>
    <w:pPr>
      <w:ind w:left="720"/>
      <w:contextualSpacing/>
    </w:pPr>
  </w:style>
  <w:style w:type="table" w:styleId="a8">
    <w:name w:val="Table Grid"/>
    <w:basedOn w:val="a1"/>
    <w:uiPriority w:val="59"/>
    <w:rsid w:val="00EF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6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72A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6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72A2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8"/>
    <w:uiPriority w:val="59"/>
    <w:rsid w:val="0055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C953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4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F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F5C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F5CFC"/>
    <w:pPr>
      <w:ind w:left="720"/>
      <w:contextualSpacing/>
    </w:pPr>
  </w:style>
  <w:style w:type="table" w:styleId="a8">
    <w:name w:val="Table Grid"/>
    <w:basedOn w:val="a1"/>
    <w:uiPriority w:val="59"/>
    <w:rsid w:val="00EF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6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72A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6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72A2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8"/>
    <w:uiPriority w:val="59"/>
    <w:rsid w:val="0055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C953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8F80-BE5A-4B5A-8C03-2DCDAC8A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22</Pages>
  <Words>7487</Words>
  <Characters>42676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ДинАня</cp:lastModifiedBy>
  <cp:revision>27</cp:revision>
  <cp:lastPrinted>2013-09-13T17:46:00Z</cp:lastPrinted>
  <dcterms:created xsi:type="dcterms:W3CDTF">2012-10-23T17:55:00Z</dcterms:created>
  <dcterms:modified xsi:type="dcterms:W3CDTF">2015-01-27T23:32:00Z</dcterms:modified>
</cp:coreProperties>
</file>